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46" w:type="pct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  <w:tblDescription w:val="Layout table"/>
      </w:tblPr>
      <w:tblGrid>
        <w:gridCol w:w="10979"/>
      </w:tblGrid>
      <w:tr w:rsidR="00A80436" w14:paraId="04AFA547" w14:textId="2D8BC196" w:rsidTr="00526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3"/>
        </w:trPr>
        <w:tc>
          <w:tcPr>
            <w:tcW w:w="10979" w:type="dxa"/>
            <w:tcMar>
              <w:top w:w="0" w:type="dxa"/>
            </w:tcMar>
          </w:tcPr>
          <w:p w14:paraId="450232A9" w14:textId="77777777" w:rsidR="00D54751" w:rsidRDefault="00A80436" w:rsidP="00A80436">
            <w:pPr>
              <w:rPr>
                <w:b w:val="0"/>
              </w:rPr>
            </w:pPr>
            <w:r w:rsidRPr="005F3841">
              <w:t>Dat</w:t>
            </w:r>
            <w:r>
              <w:t>e: 3/</w:t>
            </w:r>
            <w:r w:rsidR="00985B19">
              <w:t>18</w:t>
            </w:r>
            <w:r w:rsidR="000722F9">
              <w:t>-25/21</w:t>
            </w:r>
            <w:r>
              <w:t xml:space="preserve"> 8:00am</w:t>
            </w:r>
            <w:r w:rsidR="00667616">
              <w:t xml:space="preserve"> Chapter 9 </w:t>
            </w:r>
          </w:p>
          <w:p w14:paraId="484B3BD8" w14:textId="2E1038EE" w:rsidR="00706C18" w:rsidRPr="005F516E" w:rsidRDefault="00F04DF2" w:rsidP="00A80436">
            <w:pPr>
              <w:rPr>
                <w:b w:val="0"/>
              </w:rPr>
            </w:pPr>
            <w:r>
              <w:rPr>
                <w:color w:val="FF0000"/>
                <w:highlight w:val="yellow"/>
              </w:rPr>
              <w:t>***A</w:t>
            </w:r>
            <w:r w:rsidR="00425045" w:rsidRPr="00F04DF2">
              <w:rPr>
                <w:color w:val="FF0000"/>
                <w:highlight w:val="yellow"/>
              </w:rPr>
              <w:t>TTENTION** ESCOURT</w:t>
            </w:r>
            <w:r w:rsidRPr="00F04DF2">
              <w:rPr>
                <w:color w:val="FF0000"/>
                <w:highlight w:val="yellow"/>
              </w:rPr>
              <w:t>/Prostitution</w:t>
            </w:r>
            <w:r w:rsidR="00425045" w:rsidRPr="00F04DF2">
              <w:rPr>
                <w:color w:val="FF0000"/>
                <w:highlight w:val="yellow"/>
              </w:rPr>
              <w:t xml:space="preserve"> Notes Start on Page </w:t>
            </w:r>
            <w:r w:rsidRPr="00F04DF2">
              <w:rPr>
                <w:color w:val="FF0000"/>
                <w:highlight w:val="yellow"/>
              </w:rPr>
              <w:t>10</w:t>
            </w:r>
            <w:r w:rsidR="00130CAF">
              <w:rPr>
                <w:color w:val="FF0000"/>
              </w:rPr>
              <w:t xml:space="preserve"> and I have highlighted information in the article and i</w:t>
            </w:r>
            <w:r w:rsidR="00B715F4">
              <w:rPr>
                <w:color w:val="FF0000"/>
              </w:rPr>
              <w:t xml:space="preserve">n my notes that are related to one another from what we talked about in class. </w:t>
            </w:r>
            <w:r w:rsidR="00A4760E">
              <w:rPr>
                <w:color w:val="FF0000"/>
              </w:rPr>
              <w:t xml:space="preserve">The subject </w:t>
            </w:r>
            <w:r w:rsidR="0052706E">
              <w:rPr>
                <w:color w:val="FF0000"/>
              </w:rPr>
              <w:t xml:space="preserve">matter being covered. </w:t>
            </w:r>
          </w:p>
        </w:tc>
      </w:tr>
      <w:tr w:rsidR="00A80436" w14:paraId="34BC626A" w14:textId="77777777" w:rsidTr="00526B0F">
        <w:trPr>
          <w:cantSplit/>
          <w:trHeight w:val="288"/>
        </w:trPr>
        <w:tc>
          <w:tcPr>
            <w:tcW w:w="10979" w:type="dxa"/>
          </w:tcPr>
          <w:p w14:paraId="491E3268" w14:textId="77777777" w:rsidR="00FF12EF" w:rsidRDefault="00FF12EF" w:rsidP="00A57B48">
            <w:pPr>
              <w:rPr>
                <w:b/>
                <w:bCs/>
              </w:rPr>
            </w:pPr>
            <w:r>
              <w:rPr>
                <w:b/>
                <w:bCs/>
              </w:rPr>
              <w:t>3/18/21</w:t>
            </w:r>
          </w:p>
          <w:p w14:paraId="231C5BAE" w14:textId="3C2095C3" w:rsidR="00D54751" w:rsidRDefault="00D54751" w:rsidP="00A57B48">
            <w:pPr>
              <w:rPr>
                <w:b/>
                <w:bCs/>
              </w:rPr>
            </w:pPr>
            <w:r>
              <w:rPr>
                <w:b/>
                <w:bCs/>
              </w:rPr>
              <w:t>Goals for Chapter 9:</w:t>
            </w:r>
            <w:r w:rsidR="008E1E30">
              <w:rPr>
                <w:b/>
                <w:bCs/>
              </w:rPr>
              <w:t xml:space="preserve"> </w:t>
            </w:r>
          </w:p>
          <w:p w14:paraId="231D967B" w14:textId="77777777" w:rsidR="00A80436" w:rsidRDefault="00725497" w:rsidP="008E1E3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725497">
              <w:rPr>
                <w:b/>
                <w:bCs/>
              </w:rPr>
              <w:t>To review the concept of deviating from social norms</w:t>
            </w:r>
            <w:r>
              <w:rPr>
                <w:b/>
                <w:bCs/>
              </w:rPr>
              <w:t>.</w:t>
            </w:r>
          </w:p>
          <w:p w14:paraId="024CB483" w14:textId="77777777" w:rsidR="00725497" w:rsidRDefault="00725497" w:rsidP="008E1E3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725497">
              <w:rPr>
                <w:b/>
                <w:bCs/>
              </w:rPr>
              <w:t>To examine homosexuality as devian</w:t>
            </w:r>
            <w:r w:rsidR="001B0BB4">
              <w:rPr>
                <w:b/>
                <w:bCs/>
              </w:rPr>
              <w:t>ce.</w:t>
            </w:r>
          </w:p>
          <w:p w14:paraId="0E7E941B" w14:textId="77777777" w:rsidR="001B0BB4" w:rsidRDefault="001B0BB4" w:rsidP="008E1E3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B0BB4">
              <w:rPr>
                <w:b/>
                <w:bCs/>
              </w:rPr>
              <w:t xml:space="preserve">To discuss </w:t>
            </w:r>
            <w:r>
              <w:rPr>
                <w:b/>
                <w:bCs/>
              </w:rPr>
              <w:t>sex</w:t>
            </w:r>
            <w:r w:rsidRPr="001B0BB4">
              <w:rPr>
                <w:b/>
                <w:bCs/>
              </w:rPr>
              <w:t xml:space="preserve"> work as </w:t>
            </w:r>
            <w:r>
              <w:rPr>
                <w:b/>
                <w:bCs/>
              </w:rPr>
              <w:t xml:space="preserve">sexual </w:t>
            </w:r>
            <w:r w:rsidRPr="001B0BB4">
              <w:rPr>
                <w:b/>
                <w:bCs/>
              </w:rPr>
              <w:t>devian</w:t>
            </w:r>
            <w:r>
              <w:rPr>
                <w:b/>
                <w:bCs/>
              </w:rPr>
              <w:t>ce.</w:t>
            </w:r>
          </w:p>
          <w:p w14:paraId="616452FB" w14:textId="39D299CE" w:rsidR="001B0BB4" w:rsidRPr="008E1E30" w:rsidRDefault="00192A79" w:rsidP="008E1E3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92A79">
              <w:rPr>
                <w:b/>
                <w:bCs/>
              </w:rPr>
              <w:t xml:space="preserve">2 review extra marital </w:t>
            </w:r>
            <w:r>
              <w:rPr>
                <w:b/>
                <w:bCs/>
              </w:rPr>
              <w:t>sex</w:t>
            </w:r>
            <w:r w:rsidRPr="00192A79">
              <w:rPr>
                <w:b/>
                <w:bCs/>
              </w:rPr>
              <w:t xml:space="preserve"> as devian</w:t>
            </w:r>
            <w:r>
              <w:rPr>
                <w:b/>
                <w:bCs/>
              </w:rPr>
              <w:t>ce.</w:t>
            </w:r>
            <w:r w:rsidR="001B0BB4" w:rsidRPr="001B0BB4">
              <w:rPr>
                <w:b/>
                <w:bCs/>
              </w:rPr>
              <w:t xml:space="preserve"> </w:t>
            </w:r>
          </w:p>
        </w:tc>
      </w:tr>
      <w:tr w:rsidR="00192A79" w14:paraId="3A9FF836" w14:textId="77777777" w:rsidTr="00526B0F">
        <w:trPr>
          <w:cantSplit/>
          <w:trHeight w:val="288"/>
        </w:trPr>
        <w:tc>
          <w:tcPr>
            <w:tcW w:w="10979" w:type="dxa"/>
          </w:tcPr>
          <w:p w14:paraId="00BBAB1C" w14:textId="3AAF688A" w:rsidR="00192A79" w:rsidRPr="001B6145" w:rsidRDefault="00296902" w:rsidP="00A57B48">
            <w:r>
              <w:rPr>
                <w:b/>
                <w:bCs/>
              </w:rPr>
              <w:t>Deviating from Sexual Norms</w:t>
            </w:r>
            <w:r w:rsidR="00551C8A">
              <w:rPr>
                <w:b/>
                <w:bCs/>
              </w:rPr>
              <w:t xml:space="preserve">: </w:t>
            </w:r>
            <w:r w:rsidR="001B6145">
              <w:rPr>
                <w:b/>
                <w:bCs/>
              </w:rPr>
              <w:t xml:space="preserve">- </w:t>
            </w:r>
            <w:r w:rsidR="0070646F">
              <w:t xml:space="preserve">every </w:t>
            </w:r>
            <w:r w:rsidR="0070646F" w:rsidRPr="0070646F">
              <w:t xml:space="preserve">society establishes </w:t>
            </w:r>
            <w:r w:rsidR="00C039B8" w:rsidRPr="00C039B8">
              <w:t xml:space="preserve">what </w:t>
            </w:r>
            <w:r w:rsidR="00341831" w:rsidRPr="00C039B8">
              <w:t>are</w:t>
            </w:r>
            <w:r w:rsidR="00C039B8" w:rsidRPr="00C039B8">
              <w:t xml:space="preserve"> </w:t>
            </w:r>
            <w:r w:rsidR="00C039B8">
              <w:t xml:space="preserve">sexual </w:t>
            </w:r>
            <w:r w:rsidR="00C039B8" w:rsidRPr="00C039B8">
              <w:t>norms</w:t>
            </w:r>
            <w:r w:rsidR="00C039B8">
              <w:t xml:space="preserve">. </w:t>
            </w:r>
            <w:r w:rsidR="00341831" w:rsidRPr="00341831">
              <w:t xml:space="preserve">What </w:t>
            </w:r>
            <w:r w:rsidR="000254AF" w:rsidRPr="00341831">
              <w:t>is</w:t>
            </w:r>
            <w:r w:rsidR="00341831" w:rsidRPr="00341831">
              <w:t xml:space="preserve"> appropriate </w:t>
            </w:r>
            <w:r w:rsidR="00341831">
              <w:t>sexual</w:t>
            </w:r>
            <w:r w:rsidR="00341831" w:rsidRPr="00341831">
              <w:t xml:space="preserve"> behavior and what </w:t>
            </w:r>
            <w:r w:rsidR="000254AF" w:rsidRPr="00341831">
              <w:t>is</w:t>
            </w:r>
            <w:r w:rsidR="00341831" w:rsidRPr="00341831">
              <w:t xml:space="preserve"> deviant or unacceptable </w:t>
            </w:r>
          </w:p>
        </w:tc>
      </w:tr>
      <w:tr w:rsidR="00192A79" w14:paraId="79FCCD65" w14:textId="77777777" w:rsidTr="00526B0F">
        <w:trPr>
          <w:cantSplit/>
          <w:trHeight w:val="288"/>
        </w:trPr>
        <w:tc>
          <w:tcPr>
            <w:tcW w:w="10979" w:type="dxa"/>
          </w:tcPr>
          <w:p w14:paraId="351822D3" w14:textId="0BFFBA5C" w:rsidR="00192A79" w:rsidRPr="00112305" w:rsidRDefault="00112305" w:rsidP="00112305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Background- </w:t>
            </w:r>
            <w:r w:rsidR="00E52E25">
              <w:t>the deviation from a sexual norm</w:t>
            </w:r>
            <w:r w:rsidR="00480C72">
              <w:t xml:space="preserve"> encompasses many different types </w:t>
            </w:r>
            <w:r w:rsidR="00AD37C0">
              <w:t xml:space="preserve">of behaviors some may </w:t>
            </w:r>
            <w:r w:rsidR="002E657D">
              <w:t>be</w:t>
            </w:r>
            <w:r w:rsidR="00AD37C0">
              <w:t xml:space="preserve"> a norm violation </w:t>
            </w:r>
            <w:r w:rsidR="007679D3" w:rsidRPr="00CA2428">
              <w:t xml:space="preserve">meaning that </w:t>
            </w:r>
            <w:r w:rsidR="002E657D" w:rsidRPr="00CA2428">
              <w:t>there is</w:t>
            </w:r>
            <w:r w:rsidR="007679D3" w:rsidRPr="00CA2428">
              <w:t xml:space="preserve"> no law against </w:t>
            </w:r>
            <w:r w:rsidR="000254AF" w:rsidRPr="00CA2428">
              <w:t>its</w:t>
            </w:r>
            <w:r w:rsidR="007679D3" w:rsidRPr="007679D3">
              <w:rPr>
                <w:b/>
                <w:bCs/>
              </w:rPr>
              <w:t xml:space="preserve"> </w:t>
            </w:r>
            <w:r w:rsidR="005A2753" w:rsidRPr="00060906">
              <w:t>ex</w:t>
            </w:r>
            <w:r w:rsidR="002E657D" w:rsidRPr="00060906">
              <w:t>),</w:t>
            </w:r>
            <w:r w:rsidR="005A2753" w:rsidRPr="00060906">
              <w:t xml:space="preserve"> </w:t>
            </w:r>
            <w:r w:rsidR="00271C99" w:rsidRPr="00060906">
              <w:t xml:space="preserve">but I run the risk of being stigmatized or labeled as deviant for doing so. And there are some forms of </w:t>
            </w:r>
            <w:r w:rsidR="00060906" w:rsidRPr="00060906">
              <w:t xml:space="preserve">sexual </w:t>
            </w:r>
            <w:r w:rsidR="00271C99" w:rsidRPr="00060906">
              <w:t xml:space="preserve">deviants that in fact are not only just a norm </w:t>
            </w:r>
            <w:r w:rsidR="00060906" w:rsidRPr="00060906">
              <w:t>violation,</w:t>
            </w:r>
            <w:r w:rsidR="00271C99" w:rsidRPr="00060906">
              <w:t xml:space="preserve"> </w:t>
            </w:r>
            <w:r w:rsidR="00576282" w:rsidRPr="00060906">
              <w:t>but they are also illegal violation</w:t>
            </w:r>
            <w:r w:rsidR="00060906" w:rsidRPr="00060906">
              <w:t>s</w:t>
            </w:r>
            <w:r w:rsidR="00576282" w:rsidRPr="00060906">
              <w:t xml:space="preserve">. </w:t>
            </w:r>
            <w:r w:rsidR="00060906" w:rsidRPr="00060906">
              <w:t>So,</w:t>
            </w:r>
            <w:r w:rsidR="007C077B" w:rsidRPr="00060906">
              <w:t xml:space="preserve"> in addition to something that is labeled or could label a </w:t>
            </w:r>
            <w:r w:rsidR="00060906" w:rsidRPr="00060906">
              <w:t>person’s</w:t>
            </w:r>
            <w:r w:rsidR="007C077B" w:rsidRPr="00060906">
              <w:t xml:space="preserve"> immediate for doing so </w:t>
            </w:r>
            <w:r w:rsidR="000254AF" w:rsidRPr="00060906">
              <w:t>it is</w:t>
            </w:r>
            <w:r w:rsidR="007C077B" w:rsidRPr="00060906">
              <w:t xml:space="preserve"> also something that could be arrested</w:t>
            </w:r>
            <w:r w:rsidR="00EE5012">
              <w:t xml:space="preserve">- </w:t>
            </w:r>
            <w:r w:rsidR="00275C30" w:rsidRPr="00060906">
              <w:t>could be arrested for doing so</w:t>
            </w:r>
            <w:r w:rsidR="00EE5012">
              <w:t xml:space="preserve">. </w:t>
            </w:r>
            <w:r w:rsidR="00AA3FBD" w:rsidRPr="00A52800">
              <w:t xml:space="preserve">Regardless of whether </w:t>
            </w:r>
            <w:r w:rsidR="000254AF" w:rsidRPr="00A52800">
              <w:t>it is</w:t>
            </w:r>
            <w:r w:rsidR="00AA3FBD" w:rsidRPr="00A52800">
              <w:t xml:space="preserve"> a legal violation or a norm violation </w:t>
            </w:r>
            <w:r w:rsidR="00A06E45" w:rsidRPr="00A52800">
              <w:t xml:space="preserve">they have a shared risk </w:t>
            </w:r>
            <w:r w:rsidR="00D96A05" w:rsidRPr="00A52800">
              <w:t xml:space="preserve">that risk is that it has the potential of </w:t>
            </w:r>
            <w:r w:rsidR="00F62D42" w:rsidRPr="00A52800">
              <w:t>stigmatizing</w:t>
            </w:r>
            <w:r w:rsidR="00D96A05" w:rsidRPr="00A52800">
              <w:t xml:space="preserve"> </w:t>
            </w:r>
            <w:r w:rsidR="00A52800" w:rsidRPr="00A52800">
              <w:t>the person in question</w:t>
            </w:r>
            <w:r w:rsidR="00A52800">
              <w:t xml:space="preserve">. </w:t>
            </w:r>
            <w:r w:rsidR="009052B6">
              <w:t xml:space="preserve">The term Sexual Deviance is a little problematic- </w:t>
            </w:r>
            <w:r w:rsidR="004104A1">
              <w:t xml:space="preserve">mean something that </w:t>
            </w:r>
            <w:r w:rsidR="00BB21E6" w:rsidRPr="00F62D42">
              <w:t xml:space="preserve">involves </w:t>
            </w:r>
            <w:r w:rsidR="00F62D42" w:rsidRPr="00F62D42">
              <w:t>a small</w:t>
            </w:r>
            <w:r w:rsidR="00BB21E6" w:rsidRPr="00F62D42">
              <w:t xml:space="preserve"> amount of a person's day to day life </w:t>
            </w:r>
            <w:r w:rsidR="00CB5223" w:rsidRPr="00F62D42">
              <w:t xml:space="preserve">if you add up all the time that </w:t>
            </w:r>
            <w:r w:rsidR="00F62D42" w:rsidRPr="00F62D42">
              <w:t>you are</w:t>
            </w:r>
            <w:r w:rsidR="00CB5223" w:rsidRPr="00F62D42">
              <w:t xml:space="preserve"> involved in sexual activity</w:t>
            </w:r>
            <w:r w:rsidR="0098628E" w:rsidRPr="00F62D42">
              <w:t xml:space="preserve"> it really takes up </w:t>
            </w:r>
            <w:r w:rsidR="000254AF" w:rsidRPr="00F62D42">
              <w:t>a small</w:t>
            </w:r>
            <w:r w:rsidR="0098628E" w:rsidRPr="00F62D42">
              <w:t xml:space="preserve"> </w:t>
            </w:r>
            <w:r w:rsidR="0093647A" w:rsidRPr="00F62D42">
              <w:t>part,</w:t>
            </w:r>
            <w:r w:rsidR="0098628E" w:rsidRPr="00F62D42">
              <w:t xml:space="preserve"> they have a person's day to day life or across their life course </w:t>
            </w:r>
            <w:r w:rsidR="007C18DF" w:rsidRPr="00F62D42">
              <w:t xml:space="preserve">it takes up less than 1 half of 1% of their </w:t>
            </w:r>
            <w:r w:rsidR="00F62D42" w:rsidRPr="00F62D42">
              <w:t>overall life course</w:t>
            </w:r>
            <w:r w:rsidR="00F62D42">
              <w:t xml:space="preserve">. </w:t>
            </w:r>
            <w:r w:rsidR="00924E4D" w:rsidRPr="0093647A">
              <w:t xml:space="preserve">Yet it </w:t>
            </w:r>
            <w:r w:rsidR="0093647A" w:rsidRPr="0093647A">
              <w:t>can</w:t>
            </w:r>
            <w:r w:rsidR="00924E4D" w:rsidRPr="0093647A">
              <w:t xml:space="preserve"> present </w:t>
            </w:r>
            <w:r w:rsidR="000254AF" w:rsidRPr="0093647A">
              <w:t>a powerful</w:t>
            </w:r>
            <w:r w:rsidR="00924E4D" w:rsidRPr="0093647A">
              <w:t xml:space="preserve"> </w:t>
            </w:r>
            <w:r w:rsidR="0093647A" w:rsidRPr="0093647A">
              <w:t>negative stigma</w:t>
            </w:r>
          </w:p>
        </w:tc>
      </w:tr>
      <w:tr w:rsidR="0093647A" w14:paraId="4E197815" w14:textId="77777777" w:rsidTr="00526B0F">
        <w:trPr>
          <w:cantSplit/>
          <w:trHeight w:val="288"/>
        </w:trPr>
        <w:tc>
          <w:tcPr>
            <w:tcW w:w="10979" w:type="dxa"/>
          </w:tcPr>
          <w:p w14:paraId="7F78BB3F" w14:textId="56158642" w:rsidR="00FA6E99" w:rsidRPr="00526B0F" w:rsidRDefault="00590ADA" w:rsidP="00526B0F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526B0F">
              <w:rPr>
                <w:b/>
                <w:bCs/>
              </w:rPr>
              <w:t>characteristics of sexual deviance</w:t>
            </w:r>
            <w:r w:rsidR="00F1359D">
              <w:rPr>
                <w:b/>
                <w:bCs/>
              </w:rPr>
              <w:t>:</w:t>
            </w:r>
            <w:r w:rsidR="008659A3">
              <w:rPr>
                <w:b/>
                <w:bCs/>
              </w:rPr>
              <w:t xml:space="preserve"> </w:t>
            </w:r>
            <w:r w:rsidR="008659A3">
              <w:t xml:space="preserve">the more of these elements that are violated </w:t>
            </w:r>
            <w:r w:rsidR="00E25CB7">
              <w:t xml:space="preserve">the higher the probability we are going to view it as a form of sexual deviance. </w:t>
            </w:r>
          </w:p>
          <w:p w14:paraId="6EC31C16" w14:textId="61C501B4" w:rsidR="00FA2970" w:rsidRPr="00FA2970" w:rsidRDefault="00FA2970" w:rsidP="00FA2970">
            <w:pPr>
              <w:rPr>
                <w:b/>
                <w:bCs/>
              </w:rPr>
            </w:pPr>
          </w:p>
        </w:tc>
      </w:tr>
      <w:tr w:rsidR="00123C21" w14:paraId="51B5C2F0" w14:textId="77777777" w:rsidTr="00526B0F">
        <w:trPr>
          <w:cantSplit/>
          <w:trHeight w:val="288"/>
        </w:trPr>
        <w:tc>
          <w:tcPr>
            <w:tcW w:w="10979" w:type="dxa"/>
          </w:tcPr>
          <w:p w14:paraId="3AD9D464" w14:textId="6FD523DF" w:rsidR="00123C21" w:rsidRPr="00BE2F19" w:rsidRDefault="00A53148" w:rsidP="00BE2F1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The degree of consent</w:t>
            </w:r>
            <w:r w:rsidR="008659A3">
              <w:rPr>
                <w:b/>
                <w:bCs/>
              </w:rPr>
              <w:t xml:space="preserve">- </w:t>
            </w:r>
            <w:r w:rsidR="00305997">
              <w:t xml:space="preserve">the idea </w:t>
            </w:r>
            <w:r w:rsidR="00041612">
              <w:t xml:space="preserve">that both sexual partners give consent </w:t>
            </w:r>
            <w:r w:rsidR="00714B31">
              <w:t>to engage in sexual activity “</w:t>
            </w:r>
            <w:r w:rsidR="00CE229E">
              <w:t xml:space="preserve">consensual sex” </w:t>
            </w:r>
            <w:r w:rsidR="009A4368">
              <w:t xml:space="preserve">ex) </w:t>
            </w:r>
            <w:r w:rsidR="00C96A19" w:rsidRPr="00C96A19">
              <w:t xml:space="preserve">one person says I do not want to have sex with you and the other person says </w:t>
            </w:r>
            <w:r w:rsidR="000254AF" w:rsidRPr="00C96A19">
              <w:t>we are</w:t>
            </w:r>
            <w:r w:rsidR="00C96A19" w:rsidRPr="00C96A19">
              <w:t xml:space="preserve"> having sex and engages in sexual activity well then that falls not only into a deviant sexual activity it falls into a criminal sexual activity.</w:t>
            </w:r>
            <w:r w:rsidR="001F0B81">
              <w:t xml:space="preserve"> It becomes a sexual assault</w:t>
            </w:r>
            <w:r w:rsidR="00A80A3C">
              <w:t xml:space="preserve">. The idea of degree </w:t>
            </w:r>
            <w:r w:rsidR="00CD5A81">
              <w:t>of consent there is a lot of other areas where there is more uncertainty</w:t>
            </w:r>
            <w:r w:rsidR="004A6CEB">
              <w:t xml:space="preserve">. Ex) a person is </w:t>
            </w:r>
            <w:r w:rsidR="00412D9D">
              <w:t>intoxicated,</w:t>
            </w:r>
            <w:r w:rsidR="004A6CEB">
              <w:t xml:space="preserve"> </w:t>
            </w:r>
            <w:r w:rsidR="006B4D93">
              <w:t xml:space="preserve">and they give consent. </w:t>
            </w:r>
            <w:r w:rsidR="000E69DD">
              <w:t xml:space="preserve">If you are under the influence of drugs or </w:t>
            </w:r>
            <w:proofErr w:type="gramStart"/>
            <w:r w:rsidR="000E69DD">
              <w:t>alcohol</w:t>
            </w:r>
            <w:proofErr w:type="gramEnd"/>
            <w:r w:rsidR="000E69DD">
              <w:t xml:space="preserve"> can you give consent? </w:t>
            </w:r>
            <w:r w:rsidR="00157367">
              <w:t xml:space="preserve">Some states say at a certain level yes but at a certain level no. depends on how it is legally defined </w:t>
            </w:r>
            <w:r w:rsidR="000254AF">
              <w:t>in each</w:t>
            </w:r>
            <w:r w:rsidR="00195B4A">
              <w:t xml:space="preserve"> jurisdiction. </w:t>
            </w:r>
            <w:r w:rsidR="00412D9D">
              <w:t>E</w:t>
            </w:r>
            <w:r w:rsidR="00AB4E0E" w:rsidRPr="00412D9D">
              <w:t xml:space="preserve">very state says that individuals under a certain age cannot give consent </w:t>
            </w:r>
            <w:r w:rsidR="00412D9D" w:rsidRPr="00412D9D">
              <w:t>they are not legally able to give consent to do so</w:t>
            </w:r>
            <w:r w:rsidR="00B3179D">
              <w:t xml:space="preserve">. </w:t>
            </w:r>
            <w:r w:rsidR="000254AF">
              <w:t>So,</w:t>
            </w:r>
            <w:r w:rsidR="00B3179D">
              <w:t xml:space="preserve"> it constitutes being </w:t>
            </w:r>
            <w:r w:rsidR="00F87685">
              <w:t>non-consensual even if the person wants to. It can be age, intellectual development</w:t>
            </w:r>
            <w:r w:rsidR="00F56D84">
              <w:t>, IQ below a certain level</w:t>
            </w:r>
            <w:r w:rsidR="00FD14DD">
              <w:t xml:space="preserve">. </w:t>
            </w:r>
            <w:r w:rsidR="000A6EE0" w:rsidRPr="008C760B">
              <w:t>Examples of where consent is clearly seen as refused consent</w:t>
            </w:r>
            <w:r w:rsidR="00920B05" w:rsidRPr="008C760B">
              <w:t xml:space="preserve">. </w:t>
            </w:r>
            <w:r w:rsidR="008C760B" w:rsidRPr="008C760B">
              <w:t xml:space="preserve">Clear sexual activity means that </w:t>
            </w:r>
            <w:r w:rsidR="000254AF" w:rsidRPr="008C760B">
              <w:t>it is</w:t>
            </w:r>
            <w:r w:rsidR="008C760B" w:rsidRPr="008C760B">
              <w:t xml:space="preserve"> deviant and criminal</w:t>
            </w:r>
            <w:r w:rsidR="008D363C">
              <w:t xml:space="preserve">. </w:t>
            </w:r>
            <w:r w:rsidR="008D363C" w:rsidRPr="008D363C">
              <w:t>There are situations where people may interpret things differently</w:t>
            </w:r>
            <w:r w:rsidR="008D363C" w:rsidRPr="008D363C">
              <w:rPr>
                <w:b/>
                <w:bCs/>
              </w:rPr>
              <w:t xml:space="preserve"> </w:t>
            </w:r>
          </w:p>
        </w:tc>
      </w:tr>
      <w:tr w:rsidR="00123C21" w14:paraId="5833F795" w14:textId="77777777" w:rsidTr="00526B0F">
        <w:trPr>
          <w:cantSplit/>
          <w:trHeight w:val="288"/>
        </w:trPr>
        <w:tc>
          <w:tcPr>
            <w:tcW w:w="10979" w:type="dxa"/>
          </w:tcPr>
          <w:p w14:paraId="537F5D87" w14:textId="7F9F9356" w:rsidR="00123C21" w:rsidRPr="00A53148" w:rsidRDefault="00A53148" w:rsidP="00A53148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The identities of the participants- </w:t>
            </w:r>
            <w:r w:rsidR="009E2BC0" w:rsidRPr="009E2BC0">
              <w:t>who is identified as a legitimate sexual partner</w:t>
            </w:r>
            <w:r w:rsidR="009E2BC0">
              <w:rPr>
                <w:b/>
                <w:bCs/>
              </w:rPr>
              <w:t xml:space="preserve">. </w:t>
            </w:r>
            <w:r w:rsidR="009B03B2">
              <w:t xml:space="preserve">Ex) </w:t>
            </w:r>
            <w:r w:rsidR="00A62350" w:rsidRPr="008C7486">
              <w:t xml:space="preserve">look at our society today legitimate </w:t>
            </w:r>
            <w:r w:rsidR="00CE6EF0" w:rsidRPr="008C7486">
              <w:t>sexual</w:t>
            </w:r>
            <w:r w:rsidR="00A62350" w:rsidRPr="008C7486">
              <w:t xml:space="preserve"> partners are human</w:t>
            </w:r>
            <w:r w:rsidR="00CE6EF0" w:rsidRPr="008C7486">
              <w:t xml:space="preserve">. </w:t>
            </w:r>
            <w:r w:rsidR="00755784" w:rsidRPr="008C7486">
              <w:t xml:space="preserve">Ex) at one point in American history legitimate sexual </w:t>
            </w:r>
            <w:r w:rsidR="007E1151" w:rsidRPr="008C7486">
              <w:t xml:space="preserve">partners or the identity of the participants had to be of opposite </w:t>
            </w:r>
            <w:r w:rsidR="008C7486" w:rsidRPr="008C7486">
              <w:t>genders</w:t>
            </w:r>
            <w:r w:rsidR="008C7486">
              <w:t xml:space="preserve">. </w:t>
            </w:r>
            <w:r w:rsidR="008C7486" w:rsidRPr="008C7486">
              <w:t>Now that includes individuals of the same sex</w:t>
            </w:r>
            <w:r w:rsidR="00572393">
              <w:t xml:space="preserve">. </w:t>
            </w:r>
            <w:r w:rsidR="00033A96">
              <w:t>Again,</w:t>
            </w:r>
            <w:r w:rsidR="00572393">
              <w:t xml:space="preserve"> </w:t>
            </w:r>
            <w:r w:rsidR="00572393" w:rsidRPr="00033A96">
              <w:t xml:space="preserve">historically legitimate </w:t>
            </w:r>
            <w:r w:rsidR="00033A96" w:rsidRPr="00033A96">
              <w:t xml:space="preserve">sexual </w:t>
            </w:r>
            <w:r w:rsidR="00572393" w:rsidRPr="00033A96">
              <w:t>partners were of those of the same race</w:t>
            </w:r>
            <w:r w:rsidR="00C755F5">
              <w:t xml:space="preserve"> it existed in law. It is an element that has changed over time. </w:t>
            </w:r>
          </w:p>
        </w:tc>
      </w:tr>
      <w:tr w:rsidR="00A53148" w14:paraId="33D5E000" w14:textId="77777777" w:rsidTr="00526B0F">
        <w:trPr>
          <w:cantSplit/>
          <w:trHeight w:val="288"/>
        </w:trPr>
        <w:tc>
          <w:tcPr>
            <w:tcW w:w="10979" w:type="dxa"/>
          </w:tcPr>
          <w:p w14:paraId="4831A6B9" w14:textId="7C8E0F5D" w:rsidR="00A53148" w:rsidRDefault="00F1359D" w:rsidP="00A53148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Relationships between participants-</w:t>
            </w:r>
            <w:r w:rsidR="00587133">
              <w:t xml:space="preserve"> we tend to res</w:t>
            </w:r>
            <w:r w:rsidR="00A30945">
              <w:t xml:space="preserve">trict legitimate partnership </w:t>
            </w:r>
            <w:r w:rsidR="00FF12EF">
              <w:t>based on</w:t>
            </w:r>
            <w:r w:rsidR="00A30945">
              <w:t xml:space="preserve"> relationships</w:t>
            </w:r>
            <w:r w:rsidR="00804BE1">
              <w:t xml:space="preserve">. Ex) a legitimate sexual partner is not somebody that you are biologically </w:t>
            </w:r>
            <w:r w:rsidR="001D6B07">
              <w:t>related to. So sexual activity between parents and children or siblings</w:t>
            </w:r>
            <w:r w:rsidR="00F64310">
              <w:t xml:space="preserve"> </w:t>
            </w:r>
            <w:r w:rsidR="00FF12EF">
              <w:t>is</w:t>
            </w:r>
            <w:r w:rsidR="00F64310">
              <w:t xml:space="preserve"> a criminal act. Historically that was not always the case </w:t>
            </w:r>
            <w:r w:rsidR="00633843">
              <w:t>ex) Egyptian royalty that practiced in</w:t>
            </w:r>
            <w:r w:rsidR="00506C71">
              <w:t xml:space="preserve">cest. We established norms and subsequently laws about who would be </w:t>
            </w:r>
            <w:r w:rsidR="009A4C0A">
              <w:t xml:space="preserve">legitimate sexual partners. </w:t>
            </w:r>
            <w:r w:rsidR="00A3038D">
              <w:t xml:space="preserve">Another relationship is age. </w:t>
            </w:r>
            <w:r w:rsidR="000B394E">
              <w:t xml:space="preserve">What </w:t>
            </w:r>
            <w:r w:rsidR="00FF12EF">
              <w:t>is</w:t>
            </w:r>
            <w:r w:rsidR="000B394E">
              <w:t xml:space="preserve"> legitimate in terms of the age</w:t>
            </w:r>
            <w:r w:rsidR="00CD06D6">
              <w:t xml:space="preserve">- gap between participants. </w:t>
            </w:r>
            <w:r w:rsidR="00C76A85">
              <w:t xml:space="preserve">Adults and children are illegal. </w:t>
            </w:r>
            <w:r w:rsidR="005A0D5A">
              <w:t xml:space="preserve">The age gap itself: </w:t>
            </w:r>
            <w:r w:rsidR="00CD2D1E">
              <w:t xml:space="preserve">with adults do we establish norms or do we label individuals as being deviant </w:t>
            </w:r>
            <w:r w:rsidR="00C3209B">
              <w:t xml:space="preserve">when there is </w:t>
            </w:r>
            <w:r w:rsidR="00DB6507">
              <w:t>an</w:t>
            </w:r>
            <w:r w:rsidR="00C3209B">
              <w:t xml:space="preserve"> age gap between sexual partners. </w:t>
            </w:r>
            <w:r w:rsidR="009D3918">
              <w:t xml:space="preserve">Ex) a </w:t>
            </w:r>
            <w:r w:rsidR="00DB6507">
              <w:t>52-year-old</w:t>
            </w:r>
            <w:r w:rsidR="009D3918">
              <w:t xml:space="preserve"> man a </w:t>
            </w:r>
            <w:r w:rsidR="00FF12EF">
              <w:t>25-year-old</w:t>
            </w:r>
            <w:r w:rsidR="00C933B4">
              <w:t xml:space="preserve"> woman- gold digger for the woman. And switch it now the woman is older she is labeled as a cougar. </w:t>
            </w:r>
            <w:r w:rsidR="006C2825">
              <w:t xml:space="preserve">The negative label in both cases is attached to the female. </w:t>
            </w:r>
            <w:r w:rsidR="004864AF">
              <w:t xml:space="preserve">Participants we establish norms about who are appropriate sexual </w:t>
            </w:r>
            <w:r w:rsidR="00672A1A">
              <w:t xml:space="preserve">partners- </w:t>
            </w:r>
            <w:r w:rsidR="003073B3">
              <w:t>based on</w:t>
            </w:r>
            <w:r w:rsidR="00672A1A">
              <w:t xml:space="preserve"> age</w:t>
            </w:r>
            <w:r w:rsidR="00DB6507">
              <w:t xml:space="preserve"> and </w:t>
            </w:r>
            <w:r w:rsidR="00672A1A">
              <w:t>familial relationships</w:t>
            </w:r>
            <w:r w:rsidR="00DB6507">
              <w:t xml:space="preserve">. </w:t>
            </w:r>
            <w:r w:rsidR="00672A1A">
              <w:t xml:space="preserve"> </w:t>
            </w:r>
          </w:p>
        </w:tc>
      </w:tr>
      <w:tr w:rsidR="00A53148" w14:paraId="4FE39DFF" w14:textId="77777777" w:rsidTr="00526B0F">
        <w:trPr>
          <w:cantSplit/>
          <w:trHeight w:val="288"/>
        </w:trPr>
        <w:tc>
          <w:tcPr>
            <w:tcW w:w="10979" w:type="dxa"/>
          </w:tcPr>
          <w:p w14:paraId="0C0250D4" w14:textId="4D85FE86" w:rsidR="00A53148" w:rsidRDefault="00F1359D" w:rsidP="00A53148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Certain Kinds of Acts and Conduct-</w:t>
            </w:r>
            <w:r w:rsidR="003073B3">
              <w:t xml:space="preserve"> there are certain types of sexual acts </w:t>
            </w:r>
            <w:r w:rsidR="00AE04E4">
              <w:t>that are oftentimes considered to be deviant</w:t>
            </w:r>
            <w:r w:rsidR="003C5A1E">
              <w:t>. Ex) demonize homosexuality</w:t>
            </w:r>
            <w:r w:rsidR="00FD409F">
              <w:t>- considered to be deviant is based on the act and conduct</w:t>
            </w:r>
            <w:r w:rsidR="003B30AC">
              <w:t xml:space="preserve">. The idea that individuals that hold the view that homosexuality is deviant </w:t>
            </w:r>
            <w:r w:rsidR="00C15DB6">
              <w:t xml:space="preserve">do so because of the sexual activity itself. Even in heterosexual relationships there are certain types of acts and conducts </w:t>
            </w:r>
            <w:r w:rsidR="00E90C46">
              <w:t xml:space="preserve">that are oftentimes seen as deviant. </w:t>
            </w:r>
            <w:r w:rsidR="001C0F19">
              <w:t>Ex)</w:t>
            </w:r>
            <w:r w:rsidR="006D3DA8" w:rsidRPr="003A6FFE">
              <w:t xml:space="preserve"> </w:t>
            </w:r>
            <w:r w:rsidR="003A6FFE">
              <w:t>sexual</w:t>
            </w:r>
            <w:r w:rsidR="006D3DA8" w:rsidRPr="003A6FFE">
              <w:t xml:space="preserve"> activities with multiple partners simultaneously </w:t>
            </w:r>
            <w:r w:rsidR="003A6FFE" w:rsidRPr="003A6FFE">
              <w:t>might be viewed as deviant</w:t>
            </w:r>
            <w:r w:rsidR="003A6FFE">
              <w:t xml:space="preserve">. Certain types of sexual </w:t>
            </w:r>
            <w:r w:rsidR="00E10BD8">
              <w:t xml:space="preserve">activities may </w:t>
            </w:r>
            <w:r w:rsidR="00FF12EF">
              <w:t>be</w:t>
            </w:r>
            <w:r w:rsidR="00E10BD8">
              <w:t xml:space="preserve"> deviant </w:t>
            </w:r>
            <w:r w:rsidR="00492F40">
              <w:t>ex) BDSM</w:t>
            </w:r>
            <w:r w:rsidR="00E47CB0">
              <w:t xml:space="preserve">- 50 shades of grey. </w:t>
            </w:r>
          </w:p>
        </w:tc>
      </w:tr>
      <w:tr w:rsidR="00A53148" w14:paraId="42A94041" w14:textId="77777777" w:rsidTr="00526B0F">
        <w:trPr>
          <w:cantSplit/>
          <w:trHeight w:val="288"/>
        </w:trPr>
        <w:tc>
          <w:tcPr>
            <w:tcW w:w="10979" w:type="dxa"/>
          </w:tcPr>
          <w:p w14:paraId="7832746C" w14:textId="740C7D2E" w:rsidR="00A53148" w:rsidRDefault="00F1359D" w:rsidP="00A53148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Setting- </w:t>
            </w:r>
            <w:proofErr w:type="spellStart"/>
            <w:r w:rsidR="00724F89">
              <w:t>its</w:t>
            </w:r>
            <w:proofErr w:type="spellEnd"/>
            <w:r w:rsidR="00724F89">
              <w:t xml:space="preserve"> about location</w:t>
            </w:r>
            <w:r w:rsidR="00A06BB0">
              <w:t>. Where do sexual activities take place</w:t>
            </w:r>
            <w:r w:rsidR="00D84CDA">
              <w:t xml:space="preserve">? Adults behind closed </w:t>
            </w:r>
            <w:r w:rsidR="004C7435">
              <w:t>doors but</w:t>
            </w:r>
            <w:r w:rsidR="00685580">
              <w:t xml:space="preserve"> take those same sexual activities b</w:t>
            </w:r>
            <w:r w:rsidR="00FF12EF">
              <w:t>etween</w:t>
            </w:r>
            <w:r w:rsidR="00685580">
              <w:t xml:space="preserve"> </w:t>
            </w:r>
            <w:r w:rsidR="00EE73BB">
              <w:t>consenting adults and we put them in the middle of friendship circle</w:t>
            </w:r>
            <w:r w:rsidR="008A177E">
              <w:t>- the same behavior becomes deviant based on the setting/location</w:t>
            </w:r>
            <w:r w:rsidR="008F1FB8">
              <w:t xml:space="preserve"> where it occurs. We have all sorts of laws that establish </w:t>
            </w:r>
            <w:r w:rsidR="000B79F4">
              <w:t>when sexual deviance becomes sexual deviants</w:t>
            </w:r>
            <w:r w:rsidR="009D0263">
              <w:t xml:space="preserve">. Locations are governed by </w:t>
            </w:r>
            <w:r w:rsidR="00664D1E">
              <w:t>certain norms and values we establish.</w:t>
            </w:r>
          </w:p>
        </w:tc>
      </w:tr>
      <w:tr w:rsidR="00F1359D" w14:paraId="09E56C5A" w14:textId="77777777" w:rsidTr="00526B0F">
        <w:trPr>
          <w:cantSplit/>
          <w:trHeight w:val="288"/>
        </w:trPr>
        <w:tc>
          <w:tcPr>
            <w:tcW w:w="10979" w:type="dxa"/>
          </w:tcPr>
          <w:p w14:paraId="17CF61BE" w14:textId="26FBDBB4" w:rsidR="00214090" w:rsidRPr="00FF12EF" w:rsidRDefault="00606736" w:rsidP="0021409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What is sexual </w:t>
            </w:r>
            <w:r w:rsidR="00730F0C">
              <w:rPr>
                <w:b/>
                <w:bCs/>
              </w:rPr>
              <w:t xml:space="preserve">deviance? </w:t>
            </w:r>
            <w:r w:rsidR="006944C5">
              <w:rPr>
                <w:b/>
                <w:bCs/>
              </w:rPr>
              <w:t>–</w:t>
            </w:r>
            <w:r w:rsidR="009C6CFF" w:rsidRPr="00194AAF">
              <w:t xml:space="preserve">Broad definition: </w:t>
            </w:r>
            <w:r w:rsidR="008172DC" w:rsidRPr="00194AAF">
              <w:t xml:space="preserve">define sexual deviance as any sexual act or any sexualized </w:t>
            </w:r>
            <w:r w:rsidR="002E5F8E" w:rsidRPr="00194AAF">
              <w:t>act</w:t>
            </w:r>
            <w:r w:rsidR="00F41114" w:rsidRPr="00194AAF">
              <w:t xml:space="preserve"> that is contrary to the sexual norms </w:t>
            </w:r>
            <w:r w:rsidR="00194AAF" w:rsidRPr="00194AAF">
              <w:t>of the group in which it occurs.</w:t>
            </w:r>
            <w:r w:rsidR="00FF12EF">
              <w:rPr>
                <w:b/>
                <w:bCs/>
              </w:rPr>
              <w:t xml:space="preserve"> </w:t>
            </w:r>
            <w:r w:rsidR="00FF12EF">
              <w:t>P</w:t>
            </w:r>
            <w:r w:rsidR="00521A96" w:rsidRPr="00521A96">
              <w:t>roblematic</w:t>
            </w:r>
            <w:r w:rsidR="00521A96">
              <w:t xml:space="preserve"> </w:t>
            </w:r>
            <w:r w:rsidR="00332D33">
              <w:t>b</w:t>
            </w:r>
            <w:r w:rsidR="00FF12EF">
              <w:t>/c</w:t>
            </w:r>
            <w:r w:rsidR="00332D33">
              <w:t xml:space="preserve"> there might be small differences in sexual norms</w:t>
            </w:r>
            <w:r w:rsidR="007C6873">
              <w:t xml:space="preserve"> of what is considered to a violation of sexual norm vs not a violation</w:t>
            </w:r>
            <w:r w:rsidR="00E955F9">
              <w:t>. Ex) age gap</w:t>
            </w:r>
            <w:r w:rsidR="00743CA5">
              <w:t xml:space="preserve">. What others may agree about as being normal behavior </w:t>
            </w:r>
            <w:r w:rsidR="00324CC3">
              <w:t xml:space="preserve">others might say is shocking and varies in what </w:t>
            </w:r>
            <w:r w:rsidR="00FF12EF">
              <w:t>is</w:t>
            </w:r>
            <w:r w:rsidR="00324CC3">
              <w:t xml:space="preserve"> acceptable</w:t>
            </w:r>
            <w:r w:rsidR="007E4DF4">
              <w:t xml:space="preserve"> practices. </w:t>
            </w:r>
            <w:r w:rsidR="00CE2638">
              <w:t xml:space="preserve">Sometimes we can take a behavior that is non-sexual and depending on the context of the situation it becomes </w:t>
            </w:r>
            <w:r w:rsidR="00214090">
              <w:t xml:space="preserve">sexual. Ex) </w:t>
            </w:r>
            <w:r w:rsidR="001B0DB1">
              <w:t xml:space="preserve">football players slapping each other’s butt. </w:t>
            </w:r>
            <w:r w:rsidR="0017223F">
              <w:t xml:space="preserve">Not seen as deviant but a professor passing out exams </w:t>
            </w:r>
            <w:r w:rsidR="00DE25E7">
              <w:t xml:space="preserve">says congratulations you made an A and slaps you on the ass- </w:t>
            </w:r>
            <w:r w:rsidR="00B93F12">
              <w:t>same behavior but it is deviant</w:t>
            </w:r>
            <w:r w:rsidR="00CA4711">
              <w:t xml:space="preserve">. Identifying what is sexually deviant </w:t>
            </w:r>
            <w:r w:rsidR="00F74730">
              <w:t xml:space="preserve">is oftentimes a moving target that is based on all these factors, location/setting, </w:t>
            </w:r>
            <w:r w:rsidR="00F36E76">
              <w:t>participants, etc.</w:t>
            </w:r>
          </w:p>
        </w:tc>
      </w:tr>
      <w:tr w:rsidR="00F1359D" w14:paraId="33E832CE" w14:textId="77777777" w:rsidTr="00526B0F">
        <w:trPr>
          <w:cantSplit/>
          <w:trHeight w:val="288"/>
        </w:trPr>
        <w:tc>
          <w:tcPr>
            <w:tcW w:w="10979" w:type="dxa"/>
          </w:tcPr>
          <w:p w14:paraId="0ECB9A39" w14:textId="7E021709" w:rsidR="00F1359D" w:rsidRDefault="00357081" w:rsidP="00A57B4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3/23/21</w:t>
            </w:r>
          </w:p>
        </w:tc>
      </w:tr>
      <w:tr w:rsidR="008E1E30" w14:paraId="2A89B7ED" w14:textId="77777777" w:rsidTr="00526B0F">
        <w:trPr>
          <w:cantSplit/>
          <w:trHeight w:val="288"/>
        </w:trPr>
        <w:tc>
          <w:tcPr>
            <w:tcW w:w="10979" w:type="dxa"/>
          </w:tcPr>
          <w:p w14:paraId="74743E5F" w14:textId="677BE9D2" w:rsidR="008E1E30" w:rsidRDefault="008E1E30" w:rsidP="00A57B48">
            <w:pPr>
              <w:rPr>
                <w:b/>
                <w:bCs/>
              </w:rPr>
            </w:pPr>
            <w:r>
              <w:rPr>
                <w:b/>
                <w:bCs/>
              </w:rPr>
              <w:t>Male and Female Homosexuality:</w:t>
            </w:r>
          </w:p>
        </w:tc>
      </w:tr>
      <w:tr w:rsidR="00A80436" w14:paraId="414AE881" w14:textId="77777777" w:rsidTr="00526B0F">
        <w:trPr>
          <w:cantSplit/>
          <w:trHeight w:val="288"/>
        </w:trPr>
        <w:tc>
          <w:tcPr>
            <w:tcW w:w="10979" w:type="dxa"/>
          </w:tcPr>
          <w:p w14:paraId="3A1859F2" w14:textId="22481D5E" w:rsidR="00A80436" w:rsidRPr="00667616" w:rsidRDefault="00476FB7" w:rsidP="000254AF">
            <w:pPr>
              <w:pStyle w:val="ListParagraph"/>
              <w:numPr>
                <w:ilvl w:val="0"/>
                <w:numId w:val="9"/>
              </w:numPr>
            </w:pPr>
            <w:r w:rsidRPr="000254AF">
              <w:rPr>
                <w:b/>
                <w:bCs/>
              </w:rPr>
              <w:t>Background:</w:t>
            </w:r>
            <w:r>
              <w:t xml:space="preserve"> </w:t>
            </w:r>
            <w:r w:rsidR="00A80436" w:rsidRPr="00667616">
              <w:t xml:space="preserve">As a form of deviance, </w:t>
            </w:r>
            <w:r w:rsidR="00294A93" w:rsidRPr="00667616">
              <w:t>center around</w:t>
            </w:r>
            <w:r w:rsidR="00A80436" w:rsidRPr="00667616">
              <w:t xml:space="preserve"> </w:t>
            </w:r>
            <w:r w:rsidR="000965C5">
              <w:t xml:space="preserve">not so much the idea that homosexuality </w:t>
            </w:r>
            <w:r w:rsidR="00324D48">
              <w:t xml:space="preserve">is deviant or non-deviant but rather how society has interpreted </w:t>
            </w:r>
            <w:r w:rsidR="005C1E57">
              <w:t xml:space="preserve">this form of sexual behavior historically and looking at the social signals in terms of how its departing </w:t>
            </w:r>
            <w:r w:rsidR="00B415B9">
              <w:t>from deviance today</w:t>
            </w:r>
            <w:r w:rsidR="00A66DF6">
              <w:t xml:space="preserve">. Individuals are under the illusion that a </w:t>
            </w:r>
            <w:r w:rsidR="00294A93">
              <w:t>person’s</w:t>
            </w:r>
            <w:r w:rsidR="00A66DF6">
              <w:t xml:space="preserve"> sexual preference </w:t>
            </w:r>
            <w:r w:rsidR="006D043E">
              <w:t xml:space="preserve">is a private matter. A personal matter between 2 consenting adults. </w:t>
            </w:r>
            <w:r w:rsidR="000B42E7">
              <w:t xml:space="preserve">The reality: as a society right or wrong we feel that </w:t>
            </w:r>
            <w:r w:rsidR="00E5643B">
              <w:t>individuals</w:t>
            </w:r>
            <w:r w:rsidR="0031347E">
              <w:t xml:space="preserve"> have the right to criticize, punish, stigmatize, </w:t>
            </w:r>
            <w:r w:rsidR="00497C92">
              <w:t xml:space="preserve">pass judgement </w:t>
            </w:r>
            <w:r w:rsidR="00294A93">
              <w:t>based on</w:t>
            </w:r>
            <w:r w:rsidR="00497C92">
              <w:t xml:space="preserve"> the gender of a </w:t>
            </w:r>
            <w:r w:rsidR="00294A93">
              <w:t>person’s</w:t>
            </w:r>
            <w:r w:rsidR="00497C92">
              <w:t xml:space="preserve"> sexual partner</w:t>
            </w:r>
            <w:r w:rsidR="00E5643B">
              <w:t xml:space="preserve">. </w:t>
            </w:r>
            <w:r w:rsidR="00AE5247">
              <w:t>How homosexuality is departing from deviance today</w:t>
            </w:r>
            <w:r w:rsidR="00DD1273">
              <w:t xml:space="preserve"> also how individuals or groups </w:t>
            </w:r>
            <w:r w:rsidR="007A2998">
              <w:t>believe it is within their purview to discuss someone’s sexual preference</w:t>
            </w:r>
            <w:r w:rsidR="0035439D">
              <w:t xml:space="preserve">. The reason why </w:t>
            </w:r>
            <w:r w:rsidR="00DC2223">
              <w:t xml:space="preserve">we look at this or why we discuss it from this perspective that we do is </w:t>
            </w:r>
            <w:r w:rsidR="00EF20B1">
              <w:t xml:space="preserve">based on the idea that individuals that fall into categories other than heterosexual </w:t>
            </w:r>
            <w:r w:rsidR="00AE2444">
              <w:t>represent a minority group</w:t>
            </w:r>
            <w:r w:rsidR="008C2D8E">
              <w:t xml:space="preserve">. </w:t>
            </w:r>
          </w:p>
        </w:tc>
      </w:tr>
      <w:tr w:rsidR="00A80436" w14:paraId="61F7CCFB" w14:textId="77777777" w:rsidTr="00526B0F">
        <w:trPr>
          <w:cantSplit/>
          <w:trHeight w:val="288"/>
        </w:trPr>
        <w:tc>
          <w:tcPr>
            <w:tcW w:w="10979" w:type="dxa"/>
          </w:tcPr>
          <w:p w14:paraId="71C67D12" w14:textId="7C7A5E0A" w:rsidR="00A80436" w:rsidRPr="00E37D57" w:rsidRDefault="00667616" w:rsidP="00A57B48">
            <w:r w:rsidRPr="00667616">
              <w:rPr>
                <w:b/>
                <w:bCs/>
              </w:rPr>
              <w:t>2)The Extent of Homosexuality:</w:t>
            </w:r>
            <w:r w:rsidR="00E37D57">
              <w:rPr>
                <w:b/>
                <w:bCs/>
              </w:rPr>
              <w:t xml:space="preserve"> </w:t>
            </w:r>
            <w:r w:rsidR="00A859CA">
              <w:t xml:space="preserve">how much homosexuality </w:t>
            </w:r>
            <w:r w:rsidR="00683673">
              <w:t>exists</w:t>
            </w:r>
            <w:r w:rsidR="00A859CA">
              <w:t xml:space="preserve"> within a society- </w:t>
            </w:r>
            <w:proofErr w:type="spellStart"/>
            <w:r w:rsidR="00E33CCA">
              <w:t>its</w:t>
            </w:r>
            <w:proofErr w:type="spellEnd"/>
            <w:r w:rsidR="00E33CCA">
              <w:t xml:space="preserve"> hard to pin down the actual # of individuals that fall into </w:t>
            </w:r>
            <w:r w:rsidR="00550932">
              <w:t xml:space="preserve">the non-normative sexual category of heterosexual is based on the idea that we are talking about </w:t>
            </w:r>
            <w:r w:rsidR="006D0CC9">
              <w:t xml:space="preserve">something that has historically been viewed as a deviant status. </w:t>
            </w:r>
            <w:r w:rsidR="00683673">
              <w:t xml:space="preserve">People are reluctant to self-identify. </w:t>
            </w:r>
            <w:r w:rsidR="00A84B5C">
              <w:t xml:space="preserve">Some individuals say it is as high as 10% of the population. </w:t>
            </w:r>
            <w:r w:rsidR="00B7562B">
              <w:t>Others put the # much lower</w:t>
            </w:r>
            <w:r w:rsidR="00697D1B">
              <w:t>. These #’s fluctuate on a variety of factors</w:t>
            </w:r>
            <w:r w:rsidR="00265C8B">
              <w:t>- it’s a political issue</w:t>
            </w:r>
            <w:r w:rsidR="00395C1E">
              <w:t xml:space="preserve">, even today there is a debate in congress </w:t>
            </w:r>
            <w:r w:rsidR="005D091E">
              <w:t xml:space="preserve">about whether or not to federally recognize civil rights for </w:t>
            </w:r>
            <w:r w:rsidR="00215F9C">
              <w:t xml:space="preserve">homosexuals. </w:t>
            </w:r>
            <w:r w:rsidR="00C800F2">
              <w:t xml:space="preserve">Ex) </w:t>
            </w:r>
            <w:r w:rsidR="00FD400B">
              <w:t>hate crime legislation or protecting the civil rights of these individuals</w:t>
            </w:r>
            <w:r w:rsidR="00E215B6">
              <w:t xml:space="preserve">. </w:t>
            </w:r>
            <w:r w:rsidR="007B7243">
              <w:t xml:space="preserve">A matter of how </w:t>
            </w:r>
            <w:r w:rsidR="005B3289">
              <w:t>society has</w:t>
            </w:r>
            <w:r w:rsidR="007B7243">
              <w:t xml:space="preserve"> responded </w:t>
            </w:r>
            <w:r w:rsidR="002137EE">
              <w:t>to it in the past.</w:t>
            </w:r>
            <w:r w:rsidR="00800987">
              <w:t xml:space="preserve"> Were these groups persecuted</w:t>
            </w:r>
            <w:r w:rsidR="00774F45">
              <w:t>, the subjects of penalties, imprisonment</w:t>
            </w:r>
            <w:r w:rsidR="005B3289">
              <w:t xml:space="preserve">, death penalty. </w:t>
            </w:r>
          </w:p>
        </w:tc>
      </w:tr>
      <w:tr w:rsidR="00A80436" w14:paraId="60DC90F8" w14:textId="77777777" w:rsidTr="00526B0F">
        <w:trPr>
          <w:cantSplit/>
          <w:trHeight w:val="288"/>
        </w:trPr>
        <w:tc>
          <w:tcPr>
            <w:tcW w:w="10979" w:type="dxa"/>
          </w:tcPr>
          <w:p w14:paraId="7A7FAE38" w14:textId="6B16B9C2" w:rsidR="00A80436" w:rsidRPr="00667616" w:rsidRDefault="00667616" w:rsidP="00A57B48">
            <w:pPr>
              <w:rPr>
                <w:b/>
                <w:bCs/>
              </w:rPr>
            </w:pPr>
            <w:r w:rsidRPr="00667616">
              <w:rPr>
                <w:b/>
                <w:bCs/>
              </w:rPr>
              <w:t xml:space="preserve">3)How to measure Homosexuality: </w:t>
            </w:r>
            <w:r w:rsidR="00040A9D">
              <w:t xml:space="preserve">one of the </w:t>
            </w:r>
            <w:r w:rsidR="00E2717E" w:rsidRPr="00E2717E">
              <w:t>most common ways of identifying</w:t>
            </w:r>
            <w:r w:rsidR="00E2717E">
              <w:t xml:space="preserve"> </w:t>
            </w:r>
            <w:r w:rsidR="00E2717E" w:rsidRPr="00E2717E">
              <w:t xml:space="preserve">homosexuality is through </w:t>
            </w:r>
            <w:r w:rsidR="006654DF" w:rsidRPr="00E2717E">
              <w:t>self-report</w:t>
            </w:r>
            <w:r w:rsidR="00E2717E" w:rsidRPr="00E2717E">
              <w:t xml:space="preserve"> </w:t>
            </w:r>
            <w:r w:rsidR="006654DF">
              <w:t xml:space="preserve">date- do </w:t>
            </w:r>
            <w:r w:rsidR="006654DF" w:rsidRPr="006654DF">
              <w:t xml:space="preserve">individuals </w:t>
            </w:r>
            <w:r w:rsidR="00FC58B9" w:rsidRPr="006654DF">
              <w:t>self-identify</w:t>
            </w:r>
            <w:r w:rsidR="006654DF" w:rsidRPr="006654DF">
              <w:t xml:space="preserve"> as being homosexuals</w:t>
            </w:r>
            <w:r w:rsidR="00FC58B9">
              <w:t>.</w:t>
            </w:r>
            <w:r w:rsidR="00125AE5">
              <w:t xml:space="preserve"> On self-report in U.S only 2.8% of the male population </w:t>
            </w:r>
            <w:r w:rsidR="00B74BC3">
              <w:t xml:space="preserve">and 1.4% or half as much of the female population </w:t>
            </w:r>
            <w:r w:rsidR="00473149">
              <w:t xml:space="preserve">consider themselves to be homosexual. </w:t>
            </w:r>
            <w:r w:rsidR="000B2255">
              <w:t>Some ind</w:t>
            </w:r>
            <w:r w:rsidR="0049796B">
              <w:t>ividuals are unwilling to out themselves.</w:t>
            </w:r>
            <w:r w:rsidR="00EE7AD5">
              <w:t xml:space="preserve"> Another way to measure homose</w:t>
            </w:r>
            <w:r w:rsidR="008806C4">
              <w:t>xuality is based on attraction- do you feel an attraction to some</w:t>
            </w:r>
            <w:r w:rsidR="00AB302E">
              <w:t xml:space="preserve">body of the same sex. </w:t>
            </w:r>
            <w:r w:rsidR="005F3632">
              <w:t xml:space="preserve">6% of men and 4% of </w:t>
            </w:r>
            <w:r w:rsidR="005E1AD7">
              <w:t xml:space="preserve">women </w:t>
            </w:r>
            <w:r w:rsidR="00E8342F">
              <w:t>fe</w:t>
            </w:r>
            <w:r w:rsidR="007C6E19">
              <w:t xml:space="preserve">lt attraction to same sex. 4% of men had thought or </w:t>
            </w:r>
            <w:r w:rsidR="00B46805" w:rsidRPr="00B46805">
              <w:t>fantasized about it</w:t>
            </w:r>
            <w:r w:rsidR="00B46805">
              <w:t>, for women it is 5.5%</w:t>
            </w:r>
            <w:r w:rsidR="00831AFE">
              <w:t xml:space="preserve">. </w:t>
            </w:r>
            <w:r w:rsidR="00F77F17" w:rsidRPr="00F77F17">
              <w:t xml:space="preserve">For individuals that are </w:t>
            </w:r>
            <w:r w:rsidR="002E657D" w:rsidRPr="00F77F17">
              <w:t>engaging</w:t>
            </w:r>
            <w:r w:rsidR="00F77F17" w:rsidRPr="00F77F17">
              <w:t xml:space="preserve"> in homosexual </w:t>
            </w:r>
            <w:r w:rsidR="00B04BCD" w:rsidRPr="00B04BCD">
              <w:t xml:space="preserve">activity </w:t>
            </w:r>
            <w:r w:rsidR="00B13D96">
              <w:t xml:space="preserve">2% of men and women </w:t>
            </w:r>
            <w:r w:rsidR="00B13D96" w:rsidRPr="00B13D96">
              <w:t xml:space="preserve">admit being </w:t>
            </w:r>
            <w:r w:rsidR="00791851">
              <w:t xml:space="preserve">sexually </w:t>
            </w:r>
            <w:r w:rsidR="00B13D96" w:rsidRPr="00B13D96">
              <w:t xml:space="preserve">active with somebody </w:t>
            </w:r>
            <w:r w:rsidR="00791851" w:rsidRPr="00791851">
              <w:t xml:space="preserve">of the same </w:t>
            </w:r>
            <w:r w:rsidR="00791851">
              <w:t>sex</w:t>
            </w:r>
            <w:r w:rsidR="00791851" w:rsidRPr="00791851">
              <w:t xml:space="preserve"> within a </w:t>
            </w:r>
            <w:r w:rsidR="000626AD" w:rsidRPr="00791851">
              <w:t>one-year</w:t>
            </w:r>
            <w:r w:rsidR="005E757B">
              <w:t xml:space="preserve"> period. </w:t>
            </w:r>
            <w:r w:rsidR="000E00B7">
              <w:t xml:space="preserve">Adulthood it is </w:t>
            </w:r>
            <w:r w:rsidR="00CF2168">
              <w:t xml:space="preserve">5% men and 4% women. From the </w:t>
            </w:r>
            <w:r w:rsidR="0074217B">
              <w:t xml:space="preserve">onset of </w:t>
            </w:r>
            <w:r w:rsidR="00D95524">
              <w:t>puberty,</w:t>
            </w:r>
            <w:r w:rsidR="0074217B">
              <w:t xml:space="preserve"> the numbers get even larger </w:t>
            </w:r>
            <w:r w:rsidR="00E71F74">
              <w:t xml:space="preserve">9% of men and </w:t>
            </w:r>
            <w:r w:rsidR="000626AD">
              <w:t xml:space="preserve">4% of women. </w:t>
            </w:r>
            <w:r w:rsidR="009D201C" w:rsidRPr="009D201C">
              <w:t>Men are more likely to engage in homosexual activity</w:t>
            </w:r>
            <w:r w:rsidR="005B1F70">
              <w:t xml:space="preserve"> </w:t>
            </w:r>
            <w:r w:rsidR="005B1F70" w:rsidRPr="005B1F70">
              <w:t>pre adulthood or prior to the age of 18</w:t>
            </w:r>
            <w:r w:rsidR="004002A6">
              <w:t>.</w:t>
            </w:r>
            <w:r w:rsidR="00791851" w:rsidRPr="00791851">
              <w:t xml:space="preserve"> </w:t>
            </w:r>
            <w:r w:rsidR="006654DF" w:rsidRPr="006654DF">
              <w:t xml:space="preserve"> </w:t>
            </w:r>
            <w:r w:rsidRPr="00667616">
              <w:t xml:space="preserve">3 main points Action, thought and </w:t>
            </w:r>
            <w:r w:rsidR="00296FF2">
              <w:t>self-</w:t>
            </w:r>
            <w:r w:rsidRPr="00667616">
              <w:t>identification</w:t>
            </w:r>
            <w:r w:rsidRPr="00667616">
              <w:rPr>
                <w:b/>
                <w:bCs/>
              </w:rPr>
              <w:t xml:space="preserve"> </w:t>
            </w:r>
          </w:p>
        </w:tc>
      </w:tr>
      <w:tr w:rsidR="00A80436" w14:paraId="15D0A8CE" w14:textId="77777777" w:rsidTr="00526B0F">
        <w:trPr>
          <w:cantSplit/>
          <w:trHeight w:val="288"/>
        </w:trPr>
        <w:tc>
          <w:tcPr>
            <w:tcW w:w="10979" w:type="dxa"/>
          </w:tcPr>
          <w:p w14:paraId="08B26432" w14:textId="3B3DBFDF" w:rsidR="00A80436" w:rsidRPr="006E6D28" w:rsidRDefault="00667616" w:rsidP="00A57B48">
            <w:r w:rsidRPr="00667616">
              <w:rPr>
                <w:b/>
                <w:bCs/>
              </w:rPr>
              <w:lastRenderedPageBreak/>
              <w:t xml:space="preserve">4) What can this tell </w:t>
            </w:r>
            <w:r w:rsidR="005A6C49" w:rsidRPr="00667616">
              <w:rPr>
                <w:b/>
                <w:bCs/>
              </w:rPr>
              <w:t>us</w:t>
            </w:r>
            <w:r w:rsidR="005A6C49">
              <w:rPr>
                <w:b/>
                <w:bCs/>
              </w:rPr>
              <w:t>?</w:t>
            </w:r>
            <w:r w:rsidR="005A6C49">
              <w:t xml:space="preserve"> - </w:t>
            </w:r>
            <w:r w:rsidR="00B33859" w:rsidRPr="00B33859">
              <w:t>there's multiple ways of identifying or defining homosexuality</w:t>
            </w:r>
            <w:r w:rsidR="00E5738D">
              <w:t xml:space="preserve">. </w:t>
            </w:r>
            <w:r w:rsidR="00E5738D" w:rsidRPr="00E5738D">
              <w:t>The general population tends to base it on action</w:t>
            </w:r>
            <w:r w:rsidR="002F066B">
              <w:t xml:space="preserve"> or the act of homosexuality </w:t>
            </w:r>
            <w:r w:rsidR="003F4BBD">
              <w:t>behavior rather than the other categories</w:t>
            </w:r>
            <w:r w:rsidR="00D33D8F">
              <w:t xml:space="preserve">, but any of these measures could work. </w:t>
            </w:r>
            <w:r w:rsidR="001C1BA7">
              <w:t xml:space="preserve">The first thing it tells us is there is </w:t>
            </w:r>
            <w:r w:rsidR="000254AF">
              <w:t>no</w:t>
            </w:r>
            <w:r w:rsidR="001C1BA7">
              <w:t xml:space="preserve"> singular </w:t>
            </w:r>
            <w:r w:rsidR="00EF3C56">
              <w:t xml:space="preserve">measure of homosexuality </w:t>
            </w:r>
            <w:r w:rsidR="00FC600C" w:rsidRPr="00FC600C">
              <w:t xml:space="preserve">that makes it problematic obviously to identify the population and to conduct research on the population itself because depending on how we measure this </w:t>
            </w:r>
            <w:r w:rsidR="00CE1514" w:rsidRPr="00CE1514">
              <w:t xml:space="preserve">this could be anywhere between </w:t>
            </w:r>
            <w:r w:rsidR="00320FD7">
              <w:t xml:space="preserve">.5% </w:t>
            </w:r>
            <w:r w:rsidR="00CE1514" w:rsidRPr="00CE1514">
              <w:t>all the way to about 9% of the population</w:t>
            </w:r>
            <w:r w:rsidR="00320FD7">
              <w:t xml:space="preserve">. </w:t>
            </w:r>
            <w:r w:rsidR="00134365" w:rsidRPr="00134365">
              <w:t xml:space="preserve">It also tells us that the homosexual experience is different for men and women </w:t>
            </w:r>
            <w:r w:rsidR="000254AF" w:rsidRPr="00134365">
              <w:t>it is</w:t>
            </w:r>
            <w:r w:rsidR="00134365" w:rsidRPr="00134365">
              <w:t xml:space="preserve"> not a uniform experience</w:t>
            </w:r>
            <w:r w:rsidR="00F740C0">
              <w:t xml:space="preserve">. </w:t>
            </w:r>
            <w:r w:rsidR="00185FD7" w:rsidRPr="00185FD7">
              <w:t xml:space="preserve">For </w:t>
            </w:r>
            <w:r w:rsidR="00096BD3" w:rsidRPr="00185FD7">
              <w:t>example,</w:t>
            </w:r>
            <w:r w:rsidR="00185FD7" w:rsidRPr="00185FD7">
              <w:t xml:space="preserve"> we know that men are more likely than women to engage in homosexual activity</w:t>
            </w:r>
            <w:r w:rsidR="00185FD7">
              <w:t xml:space="preserve"> in </w:t>
            </w:r>
            <w:r w:rsidR="00E5305E">
              <w:t>adolescence.</w:t>
            </w:r>
            <w:r w:rsidR="001F7388">
              <w:t xml:space="preserve"> </w:t>
            </w:r>
            <w:r w:rsidR="00062A08" w:rsidRPr="001F7388">
              <w:t>Also,</w:t>
            </w:r>
            <w:r w:rsidR="001F7388" w:rsidRPr="001F7388">
              <w:t xml:space="preserve"> women are more likely to persist across </w:t>
            </w:r>
            <w:r w:rsidR="00A222E3">
              <w:t>a</w:t>
            </w:r>
            <w:r w:rsidR="001F7388" w:rsidRPr="001F7388">
              <w:t xml:space="preserve"> life course</w:t>
            </w:r>
            <w:r w:rsidR="00A222E3">
              <w:t>.</w:t>
            </w:r>
            <w:r w:rsidRPr="003E6F1C">
              <w:t xml:space="preserve"> </w:t>
            </w:r>
            <w:r w:rsidR="003E6F1C" w:rsidRPr="003E6F1C">
              <w:t>For men once they reach adult hood they stop engaging in the act. The larger the population the greater % of homosexuals.</w:t>
            </w:r>
            <w:r w:rsidR="00F53FE4" w:rsidRPr="00C95BEE">
              <w:t xml:space="preserve"> </w:t>
            </w:r>
            <w:r w:rsidR="00C95BEE" w:rsidRPr="00C95BEE">
              <w:t>Homosexuality is more likely to be correlated with population</w:t>
            </w:r>
            <w:r w:rsidR="006E6D28">
              <w:rPr>
                <w:b/>
                <w:bCs/>
              </w:rPr>
              <w:t xml:space="preserve">. </w:t>
            </w:r>
            <w:r w:rsidR="006F5447" w:rsidRPr="006F5447">
              <w:t xml:space="preserve">They are more likely to live in urban areas </w:t>
            </w:r>
          </w:p>
        </w:tc>
      </w:tr>
      <w:tr w:rsidR="00A80436" w14:paraId="677DFCC8" w14:textId="77777777" w:rsidTr="00526B0F">
        <w:trPr>
          <w:cantSplit/>
          <w:trHeight w:val="288"/>
        </w:trPr>
        <w:tc>
          <w:tcPr>
            <w:tcW w:w="10979" w:type="dxa"/>
          </w:tcPr>
          <w:p w14:paraId="77BCC9CA" w14:textId="77777777" w:rsidR="00BE2F19" w:rsidRDefault="00D72563" w:rsidP="00A57B48">
            <w:r w:rsidRPr="00D72563">
              <w:rPr>
                <w:b/>
                <w:bCs/>
              </w:rPr>
              <w:t>5) Homosexuality as Deviance:</w:t>
            </w:r>
            <w:r>
              <w:t xml:space="preserve"> </w:t>
            </w:r>
          </w:p>
          <w:p w14:paraId="4D3157B7" w14:textId="0D89BA4D" w:rsidR="00A80436" w:rsidRDefault="00D72563" w:rsidP="00A57B48">
            <w:r w:rsidRPr="00D72563">
              <w:rPr>
                <w:b/>
                <w:bCs/>
              </w:rPr>
              <w:t>A) Factors influencing Beliefs</w:t>
            </w:r>
            <w:r>
              <w:t xml:space="preserve">- a person’s </w:t>
            </w:r>
            <w:r w:rsidRPr="00D72563">
              <w:rPr>
                <w:b/>
                <w:bCs/>
              </w:rPr>
              <w:t>education</w:t>
            </w:r>
            <w:r>
              <w:t xml:space="preserve">, the less education a person has the more likely they will condemn homosexuality, the more education the less likely they will view homosexuality and go against it. </w:t>
            </w:r>
            <w:r w:rsidRPr="00D72563">
              <w:rPr>
                <w:b/>
                <w:bCs/>
              </w:rPr>
              <w:t>Political ideology</w:t>
            </w:r>
            <w:r>
              <w:t xml:space="preserve">- second important factor- a correlation. Individuals that are more liberal are more supportive to homosexuality 80% support laws. And conservative they are less supportive of laws in sexuality. Only 20% support gay rights. </w:t>
            </w:r>
            <w:r w:rsidRPr="00D72563">
              <w:rPr>
                <w:b/>
                <w:bCs/>
              </w:rPr>
              <w:t>Religion-</w:t>
            </w:r>
            <w:r>
              <w:t xml:space="preserve"> the #1factor- individuals that have a high level of religion, are more likely to condemn homosexuality. </w:t>
            </w:r>
            <w:r w:rsidRPr="00D72563">
              <w:rPr>
                <w:b/>
                <w:bCs/>
              </w:rPr>
              <w:t>Age-</w:t>
            </w:r>
            <w:r>
              <w:t xml:space="preserve"> younger individuals are more supportive of </w:t>
            </w:r>
            <w:r w:rsidR="00E90C3E">
              <w:t xml:space="preserve">homo </w:t>
            </w:r>
            <w:r>
              <w:t xml:space="preserve">sexuality. </w:t>
            </w:r>
          </w:p>
        </w:tc>
      </w:tr>
      <w:tr w:rsidR="00A80436" w14:paraId="02C6499D" w14:textId="77777777" w:rsidTr="00526B0F">
        <w:trPr>
          <w:cantSplit/>
          <w:trHeight w:val="288"/>
        </w:trPr>
        <w:tc>
          <w:tcPr>
            <w:tcW w:w="10979" w:type="dxa"/>
          </w:tcPr>
          <w:p w14:paraId="675784DB" w14:textId="58BF2C90" w:rsidR="00A80436" w:rsidRPr="00E90C3E" w:rsidRDefault="00E90C3E" w:rsidP="00A57B48">
            <w:r w:rsidRPr="00E90C3E">
              <w:rPr>
                <w:b/>
                <w:bCs/>
              </w:rPr>
              <w:t xml:space="preserve">B) the Anti-Gay Movement- </w:t>
            </w:r>
            <w:r>
              <w:t xml:space="preserve">movement to roll back the rights that homosexuals have established. </w:t>
            </w:r>
            <w:r w:rsidR="00866B0F">
              <w:t xml:space="preserve">From </w:t>
            </w:r>
            <w:r w:rsidR="003418A7" w:rsidRPr="003418A7">
              <w:t>healthcare</w:t>
            </w:r>
            <w:r w:rsidR="003418A7">
              <w:t>,</w:t>
            </w:r>
            <w:r w:rsidR="003418A7" w:rsidRPr="003418A7">
              <w:t xml:space="preserve"> the right to marry</w:t>
            </w:r>
            <w:r w:rsidR="003418A7">
              <w:t>,</w:t>
            </w:r>
            <w:r w:rsidR="003418A7" w:rsidRPr="003418A7">
              <w:t xml:space="preserve"> the right to serve in the Armed Services to adopt children</w:t>
            </w:r>
            <w:r w:rsidR="003418A7">
              <w:t>.</w:t>
            </w:r>
            <w:r w:rsidR="003418A7" w:rsidRPr="003418A7">
              <w:t xml:space="preserve"> </w:t>
            </w:r>
          </w:p>
        </w:tc>
      </w:tr>
      <w:tr w:rsidR="00A80436" w14:paraId="787B9BAB" w14:textId="77777777" w:rsidTr="00526B0F">
        <w:trPr>
          <w:cantSplit/>
          <w:trHeight w:val="288"/>
        </w:trPr>
        <w:tc>
          <w:tcPr>
            <w:tcW w:w="10979" w:type="dxa"/>
          </w:tcPr>
          <w:p w14:paraId="0C02B3E7" w14:textId="70795046" w:rsidR="00A80436" w:rsidRPr="00E90C3E" w:rsidRDefault="00E90C3E" w:rsidP="00A57B48">
            <w:r w:rsidRPr="00E90C3E">
              <w:rPr>
                <w:b/>
                <w:bCs/>
              </w:rPr>
              <w:t>C) the Laws and Homosexuality-</w:t>
            </w:r>
            <w:r>
              <w:rPr>
                <w:b/>
                <w:bCs/>
              </w:rPr>
              <w:t xml:space="preserve"> </w:t>
            </w:r>
            <w:r>
              <w:t xml:space="preserve">we can look at it current and over history. Over the last 40 years the laws have increased for homo sexuality. </w:t>
            </w:r>
            <w:r w:rsidR="00D63261">
              <w:t xml:space="preserve">We see more rights today than we have historically. </w:t>
            </w:r>
            <w:r>
              <w:t xml:space="preserve">Historically homosexuality was criminal there were laws against homo sexuality. </w:t>
            </w:r>
            <w:r w:rsidR="00282597">
              <w:t xml:space="preserve">Anti-sodomy laws. </w:t>
            </w:r>
            <w:r w:rsidR="000511D3">
              <w:t>Moral’s</w:t>
            </w:r>
            <w:r w:rsidR="00B229CE">
              <w:t xml:space="preserve"> clause- you </w:t>
            </w:r>
            <w:r w:rsidR="00D479A8">
              <w:t>must</w:t>
            </w:r>
            <w:r w:rsidR="00B229CE">
              <w:t xml:space="preserve"> be in good moral </w:t>
            </w:r>
            <w:r w:rsidR="00F111A1">
              <w:t>character for example</w:t>
            </w:r>
            <w:r w:rsidR="007024AF">
              <w:t xml:space="preserve">. If a law exists on the books that identifies </w:t>
            </w:r>
            <w:r w:rsidR="000511D3">
              <w:t xml:space="preserve">homosexuality as criminal that means that they are not in good moral standing </w:t>
            </w:r>
            <w:r w:rsidR="00AF1C4E">
              <w:t xml:space="preserve">ex) that </w:t>
            </w:r>
            <w:r w:rsidR="00D479A8">
              <w:t>individual’s</w:t>
            </w:r>
            <w:r w:rsidR="00AF1C4E">
              <w:t xml:space="preserve"> company may not get a government contract </w:t>
            </w:r>
            <w:r w:rsidR="00A16063" w:rsidRPr="00A16063">
              <w:t>some states require a person being good moral standing to adopt A child</w:t>
            </w:r>
            <w:r w:rsidR="00B670C8">
              <w:t xml:space="preserve"> or foster a child. </w:t>
            </w:r>
          </w:p>
        </w:tc>
      </w:tr>
      <w:tr w:rsidR="00A80436" w14:paraId="136B2F4D" w14:textId="77777777" w:rsidTr="00526B0F">
        <w:trPr>
          <w:cantSplit/>
          <w:trHeight w:val="288"/>
        </w:trPr>
        <w:tc>
          <w:tcPr>
            <w:tcW w:w="10979" w:type="dxa"/>
          </w:tcPr>
          <w:p w14:paraId="10A9C9CE" w14:textId="77777777" w:rsidR="00A80436" w:rsidRDefault="007825C8" w:rsidP="00A57B48">
            <w:r w:rsidRPr="007825C8">
              <w:rPr>
                <w:b/>
                <w:bCs/>
              </w:rPr>
              <w:t xml:space="preserve">Developments Associated with Homosexuality: </w:t>
            </w:r>
          </w:p>
          <w:p w14:paraId="390FDE04" w14:textId="5C18067D" w:rsidR="00477B69" w:rsidRPr="00477B69" w:rsidRDefault="00477B69" w:rsidP="00477B6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477B69">
              <w:rPr>
                <w:b/>
                <w:bCs/>
              </w:rPr>
              <w:t xml:space="preserve">Outing- </w:t>
            </w:r>
            <w:r>
              <w:t xml:space="preserve">a </w:t>
            </w:r>
            <w:r w:rsidR="00903010">
              <w:t>practice</w:t>
            </w:r>
            <w:r>
              <w:t xml:space="preserve"> by which individuals come out </w:t>
            </w:r>
            <w:r w:rsidR="00197A0E">
              <w:t>as</w:t>
            </w:r>
            <w:r>
              <w:t xml:space="preserve"> being gay, come out to the community </w:t>
            </w:r>
            <w:r w:rsidR="00903010">
              <w:t xml:space="preserve">of their sexuality. </w:t>
            </w:r>
            <w:r w:rsidR="009B5CB2">
              <w:t xml:space="preserve">Reality it can be voluntary or involuntary. They can feel </w:t>
            </w:r>
            <w:r w:rsidR="00197A0E">
              <w:t>pressured</w:t>
            </w:r>
            <w:r w:rsidR="002C446C">
              <w:t xml:space="preserve"> to </w:t>
            </w:r>
            <w:r w:rsidR="00195F0E">
              <w:t>identify their sexuality</w:t>
            </w:r>
            <w:r w:rsidR="00197A0E">
              <w:t>,</w:t>
            </w:r>
            <w:r w:rsidR="009B5CB2">
              <w:t xml:space="preserve"> </w:t>
            </w:r>
            <w:r w:rsidR="007C4147">
              <w:t xml:space="preserve">or </w:t>
            </w:r>
            <w:r w:rsidR="002E657D">
              <w:t>it is</w:t>
            </w:r>
            <w:r w:rsidR="007C4147">
              <w:t xml:space="preserve"> forced upon them</w:t>
            </w:r>
            <w:r w:rsidR="002C446C">
              <w:t>.</w:t>
            </w:r>
            <w:r w:rsidR="00195F0E">
              <w:t xml:space="preserve"> Involuntary it seems like it is an invasion of privacy. </w:t>
            </w:r>
            <w:r w:rsidR="00137CE0" w:rsidRPr="001E27F9">
              <w:t xml:space="preserve">Individuals that do not identify publicly that they </w:t>
            </w:r>
            <w:r w:rsidR="00960084" w:rsidRPr="001E27F9">
              <w:t xml:space="preserve">are gay hurt the community as a whole </w:t>
            </w:r>
            <w:r w:rsidR="001E27F9" w:rsidRPr="001E27F9">
              <w:t>and reinforces the deviant status</w:t>
            </w:r>
            <w:r w:rsidR="001E27F9" w:rsidRPr="001E27F9">
              <w:rPr>
                <w:b/>
                <w:bCs/>
              </w:rPr>
              <w:t xml:space="preserve"> </w:t>
            </w:r>
            <w:r w:rsidR="001E27F9" w:rsidRPr="001E27F9">
              <w:t>associated with it.</w:t>
            </w:r>
          </w:p>
        </w:tc>
      </w:tr>
      <w:tr w:rsidR="00A80436" w14:paraId="4E011975" w14:textId="77777777" w:rsidTr="00526B0F">
        <w:trPr>
          <w:cantSplit/>
          <w:trHeight w:val="288"/>
        </w:trPr>
        <w:tc>
          <w:tcPr>
            <w:tcW w:w="10979" w:type="dxa"/>
          </w:tcPr>
          <w:p w14:paraId="12026163" w14:textId="42677567" w:rsidR="00A80436" w:rsidRPr="0053383B" w:rsidRDefault="0053383B" w:rsidP="0053383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3383B">
              <w:rPr>
                <w:b/>
                <w:bCs/>
              </w:rPr>
              <w:t xml:space="preserve">Legal changes </w:t>
            </w:r>
            <w:r>
              <w:rPr>
                <w:b/>
                <w:bCs/>
              </w:rPr>
              <w:t>–</w:t>
            </w:r>
            <w:r w:rsidRPr="0053383B">
              <w:rPr>
                <w:b/>
                <w:bCs/>
              </w:rPr>
              <w:t xml:space="preserve"> </w:t>
            </w:r>
            <w:r>
              <w:t xml:space="preserve">positive movement over the last 25-30 years. </w:t>
            </w:r>
            <w:r w:rsidR="00691F06">
              <w:t>Today over half the US have changed their laws against homo sexuality</w:t>
            </w:r>
            <w:r w:rsidR="003D24E8">
              <w:t xml:space="preserve"> they have repealed the laws against the homosexuals</w:t>
            </w:r>
            <w:r w:rsidR="00691F06">
              <w:t xml:space="preserve">. </w:t>
            </w:r>
            <w:r w:rsidR="00AA3CDF">
              <w:t>A</w:t>
            </w:r>
            <w:r w:rsidR="00691F06">
              <w:t>nti</w:t>
            </w:r>
            <w:r w:rsidR="00024B80">
              <w:t>-</w:t>
            </w:r>
            <w:r w:rsidR="00691F06">
              <w:t>s</w:t>
            </w:r>
            <w:r w:rsidR="00282597">
              <w:t>odomy</w:t>
            </w:r>
            <w:r w:rsidR="00AA3CDF">
              <w:t xml:space="preserve"> laws</w:t>
            </w:r>
            <w:r w:rsidR="00997D56">
              <w:t xml:space="preserve">. </w:t>
            </w:r>
            <w:r w:rsidR="00CB75F3">
              <w:t>Ex) protection for same sex couples</w:t>
            </w:r>
            <w:r w:rsidR="00D746BB">
              <w:t xml:space="preserve">. </w:t>
            </w:r>
            <w:r w:rsidR="00497D97">
              <w:t>D</w:t>
            </w:r>
            <w:r w:rsidR="00D746BB">
              <w:t>om</w:t>
            </w:r>
            <w:r w:rsidR="00497D97">
              <w:t>estic violence law and we include same sex couples</w:t>
            </w:r>
            <w:r w:rsidR="006924A8">
              <w:t xml:space="preserve">- includes other types of protection </w:t>
            </w:r>
          </w:p>
        </w:tc>
      </w:tr>
      <w:tr w:rsidR="00DD47F5" w14:paraId="0688BBAA" w14:textId="77777777" w:rsidTr="00526B0F">
        <w:trPr>
          <w:cantSplit/>
          <w:trHeight w:val="288"/>
        </w:trPr>
        <w:tc>
          <w:tcPr>
            <w:tcW w:w="10979" w:type="dxa"/>
          </w:tcPr>
          <w:p w14:paraId="5F2AC307" w14:textId="57D33210" w:rsidR="00DD47F5" w:rsidRPr="0053383B" w:rsidRDefault="00B76EF5" w:rsidP="0053383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The family values pushback- </w:t>
            </w:r>
            <w:r w:rsidR="001516EF">
              <w:t xml:space="preserve">heavily associated with anti-gay movement </w:t>
            </w:r>
            <w:r w:rsidR="00EF03CA">
              <w:t>it primarily comes from the religious right</w:t>
            </w:r>
            <w:r w:rsidR="00937FBE">
              <w:t xml:space="preserve">. This idea that they </w:t>
            </w:r>
            <w:r w:rsidR="00ED49A1">
              <w:t>routinize,</w:t>
            </w:r>
            <w:r w:rsidR="00937FBE">
              <w:t xml:space="preserve"> or they place the doctrine of heterosexuality</w:t>
            </w:r>
            <w:r w:rsidR="00D80600">
              <w:t xml:space="preserve">. The idea that heterosexuality is the proper choice based on religious ideology </w:t>
            </w:r>
            <w:r w:rsidR="00ED49A1">
              <w:t>and then push an agenda to support that</w:t>
            </w:r>
            <w:r w:rsidR="00495C8D">
              <w:t xml:space="preserve">. Enact law or to push for laws that disenfranchise </w:t>
            </w:r>
            <w:r w:rsidR="00E74D52">
              <w:t xml:space="preserve">homosexuals. </w:t>
            </w:r>
            <w:r w:rsidR="007A703B" w:rsidRPr="00D92CAF">
              <w:t xml:space="preserve">Debate for homosexuals and the right to marry </w:t>
            </w:r>
            <w:r w:rsidR="003525F2" w:rsidRPr="00D92CAF">
              <w:t>in the 1990s and early 2000s</w:t>
            </w:r>
            <w:r w:rsidR="004161A5">
              <w:t xml:space="preserve">. oftentimes use things like religious dogma </w:t>
            </w:r>
            <w:r w:rsidR="001A3E82">
              <w:t xml:space="preserve">to say religion says the purpose to marry is to create life to procreate. </w:t>
            </w:r>
            <w:r w:rsidR="002E657D">
              <w:t>That is</w:t>
            </w:r>
            <w:r w:rsidR="00D504E4">
              <w:t xml:space="preserve"> a typical argument that is made</w:t>
            </w:r>
            <w:r w:rsidR="008F4A3C">
              <w:t xml:space="preserve">. It is </w:t>
            </w:r>
            <w:r w:rsidR="002E657D">
              <w:t>a strong</w:t>
            </w:r>
            <w:r w:rsidR="008F4A3C">
              <w:t xml:space="preserve"> force politically. Tend to find it is </w:t>
            </w:r>
            <w:r w:rsidR="007D2020">
              <w:t>heavily aligned with pro-li</w:t>
            </w:r>
            <w:r w:rsidR="00E91F31">
              <w:t>fe, anti-gay movement</w:t>
            </w:r>
            <w:r w:rsidR="00074A73">
              <w:t>. The idea of the “traditional family”</w:t>
            </w:r>
          </w:p>
        </w:tc>
      </w:tr>
      <w:tr w:rsidR="00A80436" w14:paraId="0A2DDB80" w14:textId="77777777" w:rsidTr="00526B0F">
        <w:trPr>
          <w:cantSplit/>
          <w:trHeight w:val="288"/>
        </w:trPr>
        <w:tc>
          <w:tcPr>
            <w:tcW w:w="10979" w:type="dxa"/>
          </w:tcPr>
          <w:p w14:paraId="1B3A73AD" w14:textId="2F447329" w:rsidR="00A80436" w:rsidRPr="00703719" w:rsidRDefault="001C79F1" w:rsidP="00A57B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3/25/2021 </w:t>
            </w:r>
            <w:r w:rsidR="00703719" w:rsidRPr="00703719">
              <w:rPr>
                <w:b/>
                <w:bCs/>
              </w:rPr>
              <w:t>Departing from Deviance Homosexuality and Military service:</w:t>
            </w:r>
          </w:p>
        </w:tc>
      </w:tr>
      <w:tr w:rsidR="00A80436" w14:paraId="14FFC9E8" w14:textId="77777777" w:rsidTr="00526B0F">
        <w:trPr>
          <w:cantSplit/>
          <w:trHeight w:val="288"/>
        </w:trPr>
        <w:tc>
          <w:tcPr>
            <w:tcW w:w="10979" w:type="dxa"/>
          </w:tcPr>
          <w:p w14:paraId="1C4A6165" w14:textId="142E0C90" w:rsidR="00A80436" w:rsidRPr="00703719" w:rsidRDefault="00703719" w:rsidP="007037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703719">
              <w:rPr>
                <w:b/>
                <w:bCs/>
              </w:rPr>
              <w:t>Background</w:t>
            </w:r>
            <w:r w:rsidR="002D5F87">
              <w:rPr>
                <w:b/>
                <w:bCs/>
              </w:rPr>
              <w:t>:</w:t>
            </w:r>
            <w:r w:rsidR="00D93E39">
              <w:t xml:space="preserve"> </w:t>
            </w:r>
            <w:r w:rsidR="001D4D40" w:rsidRPr="00967D8C">
              <w:t xml:space="preserve">the ability of homosexuals to serve in the military, </w:t>
            </w:r>
            <w:r w:rsidR="002E657D" w:rsidRPr="00967D8C">
              <w:t>homosexuals,</w:t>
            </w:r>
            <w:r w:rsidR="001D4D40" w:rsidRPr="00967D8C">
              <w:t xml:space="preserve"> and the right to marry</w:t>
            </w:r>
            <w:r w:rsidR="00173B74" w:rsidRPr="00967D8C">
              <w:t xml:space="preserve">. </w:t>
            </w:r>
            <w:r w:rsidR="003F36A6" w:rsidRPr="00967D8C">
              <w:t>Up until the early 1980s although the military had banned homosexuals from serving in the military</w:t>
            </w:r>
            <w:r w:rsidR="00967D8C" w:rsidRPr="00967D8C">
              <w:t xml:space="preserve"> there</w:t>
            </w:r>
            <w:r w:rsidR="003F36A6" w:rsidRPr="00967D8C">
              <w:t xml:space="preserve"> was no official policy in place that supported </w:t>
            </w:r>
            <w:r w:rsidR="00967D8C" w:rsidRPr="00967D8C">
              <w:t>the link between homosexuality and being “unfit for service”</w:t>
            </w:r>
            <w:r w:rsidR="00967D8C">
              <w:t xml:space="preserve"> </w:t>
            </w:r>
            <w:r w:rsidR="00585C31">
              <w:t xml:space="preserve">for most of American history from the original </w:t>
            </w:r>
            <w:r w:rsidR="00BA67CC">
              <w:t xml:space="preserve">formations of militias prior to and during the revolutionary war </w:t>
            </w:r>
            <w:r w:rsidR="003F2009">
              <w:t xml:space="preserve">all the way up till 1982, </w:t>
            </w:r>
            <w:r w:rsidR="00D57C18" w:rsidRPr="0002018F">
              <w:t xml:space="preserve">although there was a ban on homosexuals serving in the military the reality was there was no policy in place </w:t>
            </w:r>
            <w:r w:rsidR="007C4081" w:rsidRPr="0002018F">
              <w:t>why that indicated why that was the case why in fact homosexuals are gays could not serve in the military</w:t>
            </w:r>
            <w:r w:rsidR="00634912">
              <w:rPr>
                <w:b/>
                <w:bCs/>
              </w:rPr>
              <w:t xml:space="preserve">. </w:t>
            </w:r>
            <w:r w:rsidR="00FE2634" w:rsidRPr="00CE67B6">
              <w:t xml:space="preserve">Homosexuals that serve openly in the military represent a small percentage of men in women that identify or </w:t>
            </w:r>
            <w:r w:rsidR="004953A7" w:rsidRPr="00CE67B6">
              <w:t>self-identify</w:t>
            </w:r>
            <w:r w:rsidR="00FE2634" w:rsidRPr="00CE67B6">
              <w:t xml:space="preserve"> as being homosexual</w:t>
            </w:r>
            <w:r w:rsidR="004953A7">
              <w:rPr>
                <w:b/>
                <w:bCs/>
              </w:rPr>
              <w:t xml:space="preserve">. </w:t>
            </w:r>
            <w:r w:rsidR="004953A7" w:rsidRPr="004953A7">
              <w:t>4% of men and 16% of women identify as being homosexual</w:t>
            </w:r>
            <w:r w:rsidR="004646CD">
              <w:t xml:space="preserve">. </w:t>
            </w:r>
            <w:r w:rsidR="00F311CD">
              <w:t xml:space="preserve">In </w:t>
            </w:r>
            <w:r w:rsidR="00894559">
              <w:t>2015</w:t>
            </w:r>
            <w:r w:rsidR="00F311CD">
              <w:t xml:space="preserve"> U.S population it was 7% of men</w:t>
            </w:r>
            <w:r w:rsidR="00894559">
              <w:t xml:space="preserve"> and 5% for women</w:t>
            </w:r>
            <w:r w:rsidR="00A028C7">
              <w:t xml:space="preserve"> of the overall U.S population. The number was more than 3 times </w:t>
            </w:r>
            <w:r w:rsidR="00AE5F36">
              <w:t xml:space="preserve">higher at 16% for the military. </w:t>
            </w:r>
            <w:r w:rsidR="004C4444">
              <w:t xml:space="preserve">We are one of 52 nations that allow homosexuals to </w:t>
            </w:r>
            <w:r w:rsidR="00FD4EAA">
              <w:t xml:space="preserve">join in the military. </w:t>
            </w:r>
            <w:r w:rsidR="00965885" w:rsidRPr="001B4988">
              <w:t xml:space="preserve">Individuals that identify as their </w:t>
            </w:r>
            <w:r w:rsidR="001B4988" w:rsidRPr="001B4988">
              <w:t>non-assigned</w:t>
            </w:r>
            <w:r w:rsidR="00965885" w:rsidRPr="001B4988">
              <w:t xml:space="preserve"> birth gender </w:t>
            </w:r>
            <w:r w:rsidR="00D43243" w:rsidRPr="001B4988">
              <w:t xml:space="preserve">only 19 nations allow for transgender </w:t>
            </w:r>
            <w:r w:rsidR="001B4988" w:rsidRPr="001B4988">
              <w:t>service.</w:t>
            </w:r>
          </w:p>
        </w:tc>
      </w:tr>
      <w:tr w:rsidR="00A80436" w14:paraId="185A31CE" w14:textId="77777777" w:rsidTr="00526B0F">
        <w:trPr>
          <w:cantSplit/>
          <w:trHeight w:val="288"/>
        </w:trPr>
        <w:tc>
          <w:tcPr>
            <w:tcW w:w="10979" w:type="dxa"/>
          </w:tcPr>
          <w:p w14:paraId="33F19662" w14:textId="3A6A382C" w:rsidR="00861382" w:rsidRPr="00861382" w:rsidRDefault="00703719" w:rsidP="0086138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703719">
              <w:rPr>
                <w:b/>
                <w:bCs/>
              </w:rPr>
              <w:lastRenderedPageBreak/>
              <w:t>Full Ban (Advent of U.S Military to 1992)</w:t>
            </w:r>
            <w:r w:rsidR="001B4988">
              <w:rPr>
                <w:b/>
                <w:bCs/>
              </w:rPr>
              <w:t xml:space="preserve"> </w:t>
            </w:r>
            <w:r w:rsidR="007626D7">
              <w:t xml:space="preserve">– for most of American history there has been a full ban on homosexuals </w:t>
            </w:r>
            <w:r w:rsidR="0064629D">
              <w:t xml:space="preserve">in terms of their rights </w:t>
            </w:r>
            <w:r w:rsidR="000678C0">
              <w:t>to serve their ability to serve openly in the U.S Military</w:t>
            </w:r>
            <w:r w:rsidR="009C0F3A">
              <w:t xml:space="preserve">. What we observed prior to 1992 </w:t>
            </w:r>
            <w:r w:rsidR="00187D2A">
              <w:t xml:space="preserve">the standing policy was to dishonorably discharge individuals that were discovered </w:t>
            </w:r>
            <w:r w:rsidR="00755333">
              <w:t>or identified as homosexuals -dismiss them from ser</w:t>
            </w:r>
            <w:r w:rsidR="00CB3DEC">
              <w:t xml:space="preserve">vice. Fair to say there is a </w:t>
            </w:r>
            <w:r w:rsidR="00503625">
              <w:t>long-standing</w:t>
            </w:r>
            <w:r w:rsidR="00CB3DEC">
              <w:t xml:space="preserve"> history of homosexuals serving in the </w:t>
            </w:r>
            <w:r w:rsidR="00113729">
              <w:t xml:space="preserve">military we just </w:t>
            </w:r>
            <w:r w:rsidR="002E657D">
              <w:t>do not</w:t>
            </w:r>
            <w:r w:rsidR="00113729">
              <w:t xml:space="preserve"> know that much about </w:t>
            </w:r>
            <w:r w:rsidR="000254AF">
              <w:t>its</w:t>
            </w:r>
            <w:r w:rsidR="00113729">
              <w:t xml:space="preserve"> b/c </w:t>
            </w:r>
            <w:r w:rsidR="002E657D">
              <w:t>we are</w:t>
            </w:r>
            <w:r w:rsidR="00113729">
              <w:t xml:space="preserve"> under this full ban</w:t>
            </w:r>
            <w:r w:rsidR="00D64B95">
              <w:t xml:space="preserve"> period. Looking at historical records we can identify our first </w:t>
            </w:r>
            <w:r w:rsidR="0065385F">
              <w:t xml:space="preserve">military discharge for homosexuality all the way back in 1778. </w:t>
            </w:r>
            <w:r w:rsidR="00503625">
              <w:t xml:space="preserve">We declare independence in 1776, 2 years into the declaration of independence </w:t>
            </w:r>
            <w:r w:rsidR="00180F83">
              <w:t xml:space="preserve">in the revolutionary war. Lieutenant </w:t>
            </w:r>
            <w:r w:rsidR="002E657D">
              <w:t>Gothelf</w:t>
            </w:r>
            <w:r w:rsidR="00180F83">
              <w:t xml:space="preserve"> Fredrick </w:t>
            </w:r>
            <w:r w:rsidR="000C5677">
              <w:t xml:space="preserve">Insulin- was the first documented service member to be </w:t>
            </w:r>
            <w:r w:rsidR="00A57867">
              <w:t>dismissed from military service for homosexuality</w:t>
            </w:r>
            <w:r w:rsidR="00EA0018">
              <w:t>. When individuals were discovered to be homosexuals this was a common outcome</w:t>
            </w:r>
            <w:r w:rsidR="009E01CF">
              <w:t xml:space="preserve">. It was not until 1982, 10 years before </w:t>
            </w:r>
            <w:r w:rsidR="004D5858">
              <w:t xml:space="preserve">our change- but in 1982 the department of defense </w:t>
            </w:r>
            <w:r w:rsidR="000254AF">
              <w:t>had</w:t>
            </w:r>
            <w:r w:rsidR="004D5858">
              <w:t xml:space="preserve"> </w:t>
            </w:r>
            <w:r w:rsidR="004C1541">
              <w:t>an official policy towards homosexuality</w:t>
            </w:r>
            <w:r w:rsidR="002364CB">
              <w:t xml:space="preserve">. </w:t>
            </w:r>
            <w:r w:rsidR="000254AF">
              <w:t>So,</w:t>
            </w:r>
            <w:r w:rsidR="002364CB">
              <w:t xml:space="preserve"> from 1776-1982 </w:t>
            </w:r>
            <w:r w:rsidR="006B17E0">
              <w:t xml:space="preserve">the department of defense had no </w:t>
            </w:r>
            <w:r w:rsidR="00EC57DD">
              <w:t>written policy on homosexuals and the right to serve</w:t>
            </w:r>
            <w:r w:rsidR="00282CD0">
              <w:t xml:space="preserve">. </w:t>
            </w:r>
            <w:r w:rsidR="00282CD0" w:rsidRPr="00840752">
              <w:rPr>
                <w:u w:val="single"/>
              </w:rPr>
              <w:t xml:space="preserve">In 1982, </w:t>
            </w:r>
            <w:r w:rsidR="005130D9" w:rsidRPr="00840752">
              <w:rPr>
                <w:u w:val="single"/>
              </w:rPr>
              <w:t xml:space="preserve">the D.O.D concluded that homosexuality was incompatible w/ military </w:t>
            </w:r>
            <w:r w:rsidR="00840752" w:rsidRPr="00840752">
              <w:rPr>
                <w:u w:val="single"/>
              </w:rPr>
              <w:t xml:space="preserve">service </w:t>
            </w:r>
            <w:r w:rsidR="00757EA0">
              <w:t>and with that we had an official policy that lasted for a decade</w:t>
            </w:r>
            <w:r w:rsidR="00D9562C">
              <w:t>. With the argument of incompatib</w:t>
            </w:r>
            <w:r w:rsidR="00EE1B24">
              <w:t>ility said that would do things like lower troop morale</w:t>
            </w:r>
            <w:r w:rsidR="00361F38">
              <w:t xml:space="preserve">- it would make some soldiers uncomfortable to know that somebody might be romantically </w:t>
            </w:r>
            <w:r w:rsidR="004700CF">
              <w:t>interested in them</w:t>
            </w:r>
            <w:r w:rsidR="00045FC1">
              <w:t>. From 1776 up</w:t>
            </w:r>
            <w:r w:rsidR="003C2BBE">
              <w:t xml:space="preserve"> until 1974- the # of individuals that were dismissed from military </w:t>
            </w:r>
            <w:r w:rsidR="00DE1304">
              <w:t xml:space="preserve">service for homosexuality was relatively low </w:t>
            </w:r>
            <w:r w:rsidR="00F552DC">
              <w:t xml:space="preserve">and results from involuntary </w:t>
            </w:r>
            <w:r w:rsidR="000253C4">
              <w:t xml:space="preserve">discovery- meaning the individuals were outed as homosexuals </w:t>
            </w:r>
            <w:r w:rsidR="007812D5">
              <w:t>and they did not come out and self-identify as being homo</w:t>
            </w:r>
            <w:r w:rsidR="006E2897">
              <w:t xml:space="preserve">. That changes in 1975- our first openly gay service </w:t>
            </w:r>
            <w:r w:rsidR="006C6EB7">
              <w:t xml:space="preserve">member identifies as homo and is dismissed from military service. </w:t>
            </w:r>
            <w:r w:rsidR="00247895">
              <w:t xml:space="preserve">Up until this point </w:t>
            </w:r>
            <w:r w:rsidR="00FB3B69">
              <w:t>indiv</w:t>
            </w:r>
            <w:r w:rsidR="007637EB">
              <w:t>iduals were do so involuntarily meaning they did not willfully out themselves as homo</w:t>
            </w:r>
            <w:r w:rsidR="003E48C3">
              <w:t xml:space="preserve">. In 1975- sergeant Leonard Malkovich </w:t>
            </w:r>
            <w:r w:rsidR="008278B1">
              <w:t>become the first person in the military to purposely come out as homo</w:t>
            </w:r>
            <w:r w:rsidR="00523AEB">
              <w:t xml:space="preserve">- he was very much </w:t>
            </w:r>
            <w:r w:rsidR="000254AF">
              <w:t>military personnel</w:t>
            </w:r>
            <w:r w:rsidR="00523AEB">
              <w:t xml:space="preserve"> he received </w:t>
            </w:r>
            <w:r w:rsidR="002065D6">
              <w:t>medals for killing 2 individuals in combat- he was a decorated sol</w:t>
            </w:r>
            <w:r w:rsidR="001D682D">
              <w:t>dier- he fought in Vietnam</w:t>
            </w:r>
            <w:r w:rsidR="007B76CD">
              <w:t xml:space="preserve">- he died in mid-1980’s due to </w:t>
            </w:r>
            <w:r w:rsidR="000254AF">
              <w:t>complications from</w:t>
            </w:r>
            <w:r w:rsidR="007B76CD">
              <w:t xml:space="preserve"> HIV</w:t>
            </w:r>
            <w:r w:rsidR="005D1815">
              <w:t xml:space="preserve">- his gravestone says something like they gave me a medal for killing 2 individuals </w:t>
            </w:r>
            <w:r w:rsidR="007567A5">
              <w:t xml:space="preserve">and discharged me for loving 1. Up until 1992 the policy had been discharged from </w:t>
            </w:r>
            <w:r w:rsidR="001F7A75">
              <w:t xml:space="preserve">service- dishonorable discharge </w:t>
            </w:r>
          </w:p>
        </w:tc>
      </w:tr>
      <w:tr w:rsidR="00A80436" w14:paraId="12044E9D" w14:textId="77777777" w:rsidTr="00526B0F">
        <w:trPr>
          <w:cantSplit/>
          <w:trHeight w:val="701"/>
        </w:trPr>
        <w:tc>
          <w:tcPr>
            <w:tcW w:w="10979" w:type="dxa"/>
          </w:tcPr>
          <w:p w14:paraId="573560BC" w14:textId="0DFBC8BF" w:rsidR="00A80436" w:rsidRPr="008E19AA" w:rsidRDefault="002E657D" w:rsidP="007037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8E19AA">
              <w:rPr>
                <w:b/>
                <w:bCs/>
              </w:rPr>
              <w:t>Do not</w:t>
            </w:r>
            <w:r w:rsidR="008E19AA" w:rsidRPr="008E19AA">
              <w:rPr>
                <w:b/>
                <w:bCs/>
              </w:rPr>
              <w:t xml:space="preserve"> Ask, </w:t>
            </w:r>
            <w:r w:rsidRPr="008E19AA">
              <w:rPr>
                <w:b/>
                <w:bCs/>
              </w:rPr>
              <w:t>do not</w:t>
            </w:r>
            <w:r w:rsidR="008E19AA" w:rsidRPr="008E19AA">
              <w:rPr>
                <w:b/>
                <w:bCs/>
              </w:rPr>
              <w:t xml:space="preserve"> Tell (1993- 2011): </w:t>
            </w:r>
            <w:r w:rsidR="008E19AA" w:rsidRPr="008E19AA">
              <w:t>Clinton is in office</w:t>
            </w:r>
            <w:r w:rsidR="008E19AA" w:rsidRPr="008E19AA">
              <w:rPr>
                <w:b/>
                <w:bCs/>
              </w:rPr>
              <w:t xml:space="preserve"> </w:t>
            </w:r>
            <w:r w:rsidR="008E19AA">
              <w:t xml:space="preserve">– a campaign promise. </w:t>
            </w:r>
            <w:r>
              <w:t>Do not</w:t>
            </w:r>
            <w:r w:rsidR="00AD2942">
              <w:t xml:space="preserve"> ask and </w:t>
            </w:r>
            <w:r>
              <w:t>do not</w:t>
            </w:r>
            <w:r w:rsidR="00AD2942">
              <w:t xml:space="preserve"> tell </w:t>
            </w:r>
            <w:r w:rsidR="001618C2">
              <w:t>policy</w:t>
            </w:r>
            <w:r w:rsidR="00162652">
              <w:t xml:space="preserve"> was part of a campaign promise</w:t>
            </w:r>
            <w:r w:rsidR="00AD2942">
              <w:t xml:space="preserve">. </w:t>
            </w:r>
            <w:r w:rsidR="00370E20">
              <w:t xml:space="preserve">The Military </w:t>
            </w:r>
            <w:r w:rsidR="00CA693B">
              <w:t>is not going to outwardly ask you directly if you are homo and you are not going to volunt</w:t>
            </w:r>
            <w:r w:rsidR="00462125">
              <w:t>eer the information. If you are identified as homo</w:t>
            </w:r>
            <w:r w:rsidR="000F217D">
              <w:t>- the same outcome as before will be in place that you will be discharged from military service</w:t>
            </w:r>
            <w:r w:rsidR="00B063D0">
              <w:t xml:space="preserve">. </w:t>
            </w:r>
            <w:r w:rsidR="00AD2942">
              <w:t xml:space="preserve">If you serve in the </w:t>
            </w:r>
            <w:proofErr w:type="gramStart"/>
            <w:r w:rsidR="00AD2942">
              <w:t>closet</w:t>
            </w:r>
            <w:proofErr w:type="gramEnd"/>
            <w:r w:rsidR="00AD2942">
              <w:t xml:space="preserve"> you </w:t>
            </w:r>
            <w:r>
              <w:t>can</w:t>
            </w:r>
            <w:r w:rsidR="00AD2942">
              <w:t xml:space="preserve"> do so if it is </w:t>
            </w:r>
            <w:r w:rsidR="00C40EE0">
              <w:t>identified,</w:t>
            </w:r>
            <w:r w:rsidR="00B11217">
              <w:t xml:space="preserve"> you will be dishonorably discharged.</w:t>
            </w:r>
            <w:r w:rsidR="00D41AB3">
              <w:t xml:space="preserve"> In the training for language </w:t>
            </w:r>
            <w:r w:rsidR="004426E1">
              <w:t>for overseas so they could serve more effectively ended up dismissing a large # of Arabic speakers</w:t>
            </w:r>
            <w:r w:rsidR="00B75AEF">
              <w:t>, which is essential in a war in an Arabic nation</w:t>
            </w:r>
            <w:r w:rsidR="00A43F7D">
              <w:t xml:space="preserve">. This policy failed first because it </w:t>
            </w:r>
            <w:r w:rsidR="00596515">
              <w:t>upset</w:t>
            </w:r>
            <w:r w:rsidR="00A43F7D">
              <w:t xml:space="preserve"> the </w:t>
            </w:r>
            <w:r w:rsidR="002C6BF6">
              <w:t xml:space="preserve">homosexual </w:t>
            </w:r>
            <w:r w:rsidR="00C40EE0">
              <w:t xml:space="preserve">community. </w:t>
            </w:r>
            <w:r w:rsidR="00B11217">
              <w:t xml:space="preserve"> </w:t>
            </w:r>
            <w:r w:rsidR="00B94C2D">
              <w:t>Also upset the conservatives</w:t>
            </w:r>
            <w:r w:rsidR="006E3BC7">
              <w:t xml:space="preserve"> as well because it created a pathway where gays could </w:t>
            </w:r>
            <w:r w:rsidR="00596515">
              <w:t>serve</w:t>
            </w:r>
            <w:r w:rsidR="00B930C2">
              <w:t xml:space="preserve"> in the military based on policy and code in a legal fashion</w:t>
            </w:r>
            <w:r w:rsidR="00B94C2D">
              <w:t xml:space="preserve">. </w:t>
            </w:r>
            <w:r w:rsidR="009334DE">
              <w:t xml:space="preserve">It made no one happy. </w:t>
            </w:r>
            <w:r w:rsidR="00596515">
              <w:t xml:space="preserve">The </w:t>
            </w:r>
            <w:r w:rsidR="00FB419A">
              <w:t>Do not</w:t>
            </w:r>
            <w:r w:rsidR="00596515">
              <w:t xml:space="preserve"> ask </w:t>
            </w:r>
            <w:r w:rsidR="00FB419A">
              <w:t>Do not</w:t>
            </w:r>
            <w:r w:rsidR="00596515">
              <w:t xml:space="preserve"> tell policy was in existence for 18 years from 1993-2011. </w:t>
            </w:r>
          </w:p>
        </w:tc>
      </w:tr>
      <w:tr w:rsidR="00A80436" w14:paraId="43BAE94A" w14:textId="77777777" w:rsidTr="00526B0F">
        <w:trPr>
          <w:cantSplit/>
          <w:trHeight w:val="288"/>
        </w:trPr>
        <w:tc>
          <w:tcPr>
            <w:tcW w:w="10979" w:type="dxa"/>
          </w:tcPr>
          <w:p w14:paraId="4A488C04" w14:textId="20FE3F1A" w:rsidR="00A80436" w:rsidRPr="006D27E4" w:rsidRDefault="00750E9D" w:rsidP="00750E9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6D27E4">
              <w:rPr>
                <w:b/>
                <w:bCs/>
              </w:rPr>
              <w:lastRenderedPageBreak/>
              <w:t>Open Service for LGB</w:t>
            </w:r>
            <w:r w:rsidR="006D27E4">
              <w:rPr>
                <w:b/>
                <w:bCs/>
              </w:rPr>
              <w:t xml:space="preserve"> but</w:t>
            </w:r>
            <w:r w:rsidRPr="006D27E4">
              <w:rPr>
                <w:b/>
                <w:bCs/>
              </w:rPr>
              <w:t xml:space="preserve"> not T: </w:t>
            </w:r>
            <w:r w:rsidR="00DF502F">
              <w:t xml:space="preserve">in 2011 we get a policy shift </w:t>
            </w:r>
            <w:r w:rsidR="00041C76">
              <w:t>from the department of defense</w:t>
            </w:r>
            <w:r w:rsidR="00F51273">
              <w:t xml:space="preserve">- they reevaluated the previous policy </w:t>
            </w:r>
            <w:r w:rsidR="000345BC">
              <w:t xml:space="preserve">in 2009 and by 2011 they determined that </w:t>
            </w:r>
            <w:r w:rsidR="00C91DF7">
              <w:t>homosexual</w:t>
            </w:r>
            <w:r w:rsidR="001B5524">
              <w:t>s, gays</w:t>
            </w:r>
            <w:r w:rsidR="00150D1F">
              <w:t>, lesbian, bisexuals</w:t>
            </w:r>
            <w:r w:rsidR="00C91DF7">
              <w:t xml:space="preserve"> could </w:t>
            </w:r>
            <w:r w:rsidR="00150D1F">
              <w:t xml:space="preserve">serve in the military that it was no longer contrary </w:t>
            </w:r>
            <w:r w:rsidR="001F2F52">
              <w:t>to operational readiness or to the core values and design of the U.S military</w:t>
            </w:r>
            <w:r w:rsidR="0014091C">
              <w:t xml:space="preserve">. The consequences of going into 2011- </w:t>
            </w:r>
            <w:r w:rsidR="00E37AF1">
              <w:t xml:space="preserve">how much does the </w:t>
            </w:r>
            <w:r w:rsidR="00FB419A">
              <w:t>do not</w:t>
            </w:r>
            <w:r w:rsidR="00E37AF1">
              <w:t xml:space="preserve"> ask </w:t>
            </w:r>
            <w:r w:rsidR="00FB419A">
              <w:t>do not</w:t>
            </w:r>
            <w:r w:rsidR="00E37AF1">
              <w:t xml:space="preserve"> tell policy </w:t>
            </w:r>
            <w:r w:rsidR="00FB419A">
              <w:t>affect</w:t>
            </w:r>
            <w:r w:rsidR="00E37AF1">
              <w:t xml:space="preserve"> the military</w:t>
            </w:r>
            <w:r w:rsidR="00845824">
              <w:t xml:space="preserve">- </w:t>
            </w:r>
            <w:r w:rsidR="00430B3A">
              <w:t xml:space="preserve">estimated # b/c these </w:t>
            </w:r>
            <w:r w:rsidR="00E12BC3">
              <w:t xml:space="preserve">individuals </w:t>
            </w:r>
            <w:r w:rsidR="00430B3A">
              <w:t>who are specifically discharged under the policy</w:t>
            </w:r>
            <w:r w:rsidR="008D7219">
              <w:t xml:space="preserve">, the reality is some individuals may have voluntarily </w:t>
            </w:r>
            <w:r w:rsidR="009146B4">
              <w:t xml:space="preserve">resigned a commission or left military service without being forced </w:t>
            </w:r>
            <w:r w:rsidR="00DE2346">
              <w:t xml:space="preserve">out. With Low #’s estimate </w:t>
            </w:r>
            <w:r w:rsidR="003910FA">
              <w:t xml:space="preserve">between 1994 </w:t>
            </w:r>
            <w:r w:rsidR="008A2F73">
              <w:t>until 2011 when the don’t ask don’t tell was repealed</w:t>
            </w:r>
            <w:r w:rsidR="00D84ACC">
              <w:t xml:space="preserve">- resulted </w:t>
            </w:r>
            <w:r w:rsidR="00E12BC3">
              <w:t>in</w:t>
            </w:r>
            <w:r w:rsidR="00D84ACC">
              <w:t xml:space="preserve"> approximately 13,500 dismissals</w:t>
            </w:r>
            <w:r w:rsidR="004C0084">
              <w:t xml:space="preserve">. </w:t>
            </w:r>
            <w:r w:rsidR="00E12BC3">
              <w:t xml:space="preserve">In 2011 we </w:t>
            </w:r>
            <w:r w:rsidR="00FB419A">
              <w:t>do not</w:t>
            </w:r>
            <w:r w:rsidR="00E12BC3">
              <w:t xml:space="preserve"> release the ban for transgender service. </w:t>
            </w:r>
          </w:p>
        </w:tc>
      </w:tr>
      <w:tr w:rsidR="00A80436" w14:paraId="70BC43F8" w14:textId="77777777" w:rsidTr="00526B0F">
        <w:trPr>
          <w:cantSplit/>
          <w:trHeight w:val="288"/>
        </w:trPr>
        <w:tc>
          <w:tcPr>
            <w:tcW w:w="10979" w:type="dxa"/>
          </w:tcPr>
          <w:p w14:paraId="09D16B22" w14:textId="24B34156" w:rsidR="00A80436" w:rsidRDefault="00083FD3" w:rsidP="0040468A">
            <w:pPr>
              <w:pStyle w:val="ListParagraph"/>
              <w:numPr>
                <w:ilvl w:val="0"/>
                <w:numId w:val="2"/>
              </w:numPr>
            </w:pPr>
            <w:r w:rsidRPr="00E74957">
              <w:rPr>
                <w:b/>
                <w:bCs/>
              </w:rPr>
              <w:t>Transgender Service: 6/30/2016 to present:</w:t>
            </w:r>
            <w:r>
              <w:t xml:space="preserve"> Transgender </w:t>
            </w:r>
            <w:r w:rsidR="002E657D">
              <w:t>can</w:t>
            </w:r>
            <w:r>
              <w:t xml:space="preserve"> serve in the military. This was </w:t>
            </w:r>
            <w:r w:rsidR="00BC3962">
              <w:t>problematic</w:t>
            </w:r>
            <w:r>
              <w:t xml:space="preserve"> because </w:t>
            </w:r>
            <w:r w:rsidR="009C52E8">
              <w:t xml:space="preserve">the Defense department came back </w:t>
            </w:r>
            <w:r w:rsidR="00CF67DE">
              <w:t xml:space="preserve">a few years after and said that transgender </w:t>
            </w:r>
            <w:r w:rsidR="00784FF1">
              <w:t>was still incompatible and made transgender compatible</w:t>
            </w:r>
            <w:r w:rsidR="00375CB8">
              <w:t xml:space="preserve">. </w:t>
            </w:r>
            <w:r w:rsidR="00BC3962">
              <w:t xml:space="preserve">they could serve as their birth sex or Identified sex. Until Obama </w:t>
            </w:r>
            <w:r w:rsidR="00261AB6">
              <w:t>administration</w:t>
            </w:r>
            <w:r w:rsidR="00022579">
              <w:t xml:space="preserve">. </w:t>
            </w:r>
          </w:p>
          <w:p w14:paraId="749499FD" w14:textId="3C2E076E" w:rsidR="00E74957" w:rsidRPr="00E74957" w:rsidRDefault="00E74957" w:rsidP="0040468A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E74957">
              <w:rPr>
                <w:b/>
                <w:bCs/>
              </w:rPr>
              <w:t xml:space="preserve">Trump Policies on Transgender service: </w:t>
            </w:r>
            <w:r w:rsidR="00796650">
              <w:t>We had 15 years or so of lesbians, gays, bisexual</w:t>
            </w:r>
            <w:r w:rsidR="006C6A96">
              <w:t xml:space="preserve"> military service and we did not see any negativ</w:t>
            </w:r>
            <w:r w:rsidR="002A522F">
              <w:t xml:space="preserve">ity associated w/ it. </w:t>
            </w:r>
            <w:r w:rsidR="006857D7">
              <w:t>So,</w:t>
            </w:r>
            <w:r w:rsidR="00936253">
              <w:t xml:space="preserve"> to go back and push homos out of military </w:t>
            </w:r>
            <w:r w:rsidR="006E7481">
              <w:t>servic</w:t>
            </w:r>
            <w:r w:rsidR="00F539A3">
              <w:t xml:space="preserve">e </w:t>
            </w:r>
            <w:r w:rsidR="006E7481">
              <w:t>again was not within the power of the Trump Administration</w:t>
            </w:r>
            <w:r w:rsidR="00F539A3">
              <w:t xml:space="preserve"> in a highly divided senate </w:t>
            </w:r>
            <w:r w:rsidR="00236C93">
              <w:t xml:space="preserve">and congress. </w:t>
            </w:r>
            <w:r w:rsidR="00544D47">
              <w:t xml:space="preserve">What happens in the Trump Administration does address the issue of transgender service </w:t>
            </w:r>
            <w:r w:rsidR="00B67EA9">
              <w:t xml:space="preserve">the first year he signs </w:t>
            </w:r>
            <w:r w:rsidR="006210C8">
              <w:t>a bill to disallow transgender to serve. Reason the</w:t>
            </w:r>
            <w:r w:rsidR="00B22EBE">
              <w:t xml:space="preserve"> huge</w:t>
            </w:r>
            <w:r w:rsidR="006210C8">
              <w:t xml:space="preserve"> cost for</w:t>
            </w:r>
            <w:r w:rsidR="00F0482C">
              <w:t xml:space="preserve"> dealing with</w:t>
            </w:r>
            <w:r w:rsidR="00FE7805">
              <w:t xml:space="preserve"> the medical and psychological needs of transgender-</w:t>
            </w:r>
            <w:r w:rsidR="006210C8">
              <w:t xml:space="preserve"> </w:t>
            </w:r>
            <w:r w:rsidR="00B22EBE">
              <w:t xml:space="preserve">sex change. A lot of money to deal with </w:t>
            </w:r>
            <w:r w:rsidR="002979BB">
              <w:t xml:space="preserve">individuals that were transgender and </w:t>
            </w:r>
            <w:r w:rsidR="003E52D2">
              <w:t xml:space="preserve">that would affect the military readiness because it would </w:t>
            </w:r>
            <w:r w:rsidR="00B1536F">
              <w:t xml:space="preserve">damage the military economically- </w:t>
            </w:r>
            <w:r w:rsidR="00B22EBE">
              <w:t>medical bills.</w:t>
            </w:r>
            <w:r w:rsidR="0054349C">
              <w:t xml:space="preserve"> Current numbers of transgender 1</w:t>
            </w:r>
            <w:r w:rsidR="000C36F0">
              <w:t>,300-</w:t>
            </w:r>
            <w:r w:rsidR="000746F8">
              <w:t>6</w:t>
            </w:r>
            <w:r w:rsidR="000C36F0">
              <w:t xml:space="preserve">,600 </w:t>
            </w:r>
            <w:r w:rsidR="002E657D">
              <w:t>that is</w:t>
            </w:r>
            <w:r w:rsidR="000C36F0">
              <w:t xml:space="preserve"> .005% of all T in service. Only 2% that identify in the military want gender </w:t>
            </w:r>
            <w:r w:rsidR="00441C12">
              <w:t xml:space="preserve">surgery. They </w:t>
            </w:r>
            <w:r w:rsidR="002E657D">
              <w:t>are not</w:t>
            </w:r>
            <w:r w:rsidR="00441C12">
              <w:t xml:space="preserve"> signing up to get gender surgery. </w:t>
            </w:r>
            <w:r w:rsidR="003C4914">
              <w:t xml:space="preserve">The numbers </w:t>
            </w:r>
            <w:r w:rsidR="002E657D">
              <w:t>do not</w:t>
            </w:r>
            <w:r w:rsidR="003C4914">
              <w:t xml:space="preserve"> add up. Said</w:t>
            </w:r>
            <w:r w:rsidR="00871375">
              <w:t xml:space="preserve"> the military would suffer</w:t>
            </w:r>
            <w:r w:rsidR="003C4914">
              <w:t xml:space="preserve"> 8</w:t>
            </w:r>
            <w:r w:rsidR="00871375">
              <w:t>.5</w:t>
            </w:r>
            <w:r w:rsidR="003C4914">
              <w:t xml:space="preserve"> million dollars</w:t>
            </w:r>
            <w:r w:rsidR="00871375">
              <w:t xml:space="preserve"> a year</w:t>
            </w:r>
            <w:r w:rsidR="003C4914">
              <w:t xml:space="preserve"> it would cost them </w:t>
            </w:r>
            <w:r w:rsidR="00100C4E">
              <w:t xml:space="preserve">for transgender. 50 billion over all for military medical care. .007% of medical budget for trans. </w:t>
            </w:r>
            <w:r w:rsidR="00610F25">
              <w:t xml:space="preserve">In 2017 they spent 41 million on Viagra. </w:t>
            </w:r>
            <w:r w:rsidR="00816497">
              <w:t>The Bill Failed. By 2019 the trump admin. Did have a policy</w:t>
            </w:r>
            <w:r w:rsidR="00B51F8C">
              <w:t>- 2 tier for existing and new recruits-</w:t>
            </w:r>
            <w:r w:rsidR="00816497">
              <w:t xml:space="preserve"> that </w:t>
            </w:r>
            <w:r w:rsidR="00812C4D">
              <w:t>said if you joined 2016-2019- they had to serve as that b</w:t>
            </w:r>
            <w:r w:rsidR="0035771A">
              <w:t xml:space="preserve">irth sex, had to use the right bathroom. If you were not a member of the </w:t>
            </w:r>
            <w:r w:rsidR="0076306C">
              <w:t>service,</w:t>
            </w:r>
            <w:r w:rsidR="0035771A">
              <w:t xml:space="preserve"> you were banned from joining. </w:t>
            </w:r>
            <w:r w:rsidR="007F2758">
              <w:t xml:space="preserve">If you did sign </w:t>
            </w:r>
            <w:r w:rsidR="0076306C">
              <w:t>up,</w:t>
            </w:r>
            <w:r w:rsidR="007F2758">
              <w:t xml:space="preserve"> you had to </w:t>
            </w:r>
            <w:r w:rsidR="00346867">
              <w:t xml:space="preserve">prove stable in biological sex for 18 months. Ex) if born male and identify as female you had to </w:t>
            </w:r>
            <w:r w:rsidR="0076306C">
              <w:t xml:space="preserve">prove stable as a male for 18 months to serve. You had to serve as a male. </w:t>
            </w:r>
          </w:p>
        </w:tc>
      </w:tr>
      <w:tr w:rsidR="00A80436" w14:paraId="47B362E3" w14:textId="77777777" w:rsidTr="00526B0F">
        <w:trPr>
          <w:cantSplit/>
          <w:trHeight w:val="288"/>
        </w:trPr>
        <w:tc>
          <w:tcPr>
            <w:tcW w:w="10979" w:type="dxa"/>
          </w:tcPr>
          <w:p w14:paraId="556FB574" w14:textId="77777777" w:rsidR="00A80436" w:rsidRDefault="008E1655" w:rsidP="008E1655">
            <w:pPr>
              <w:pStyle w:val="ListParagraph"/>
              <w:numPr>
                <w:ilvl w:val="0"/>
                <w:numId w:val="2"/>
              </w:numPr>
            </w:pPr>
            <w:r w:rsidRPr="007E31D4">
              <w:rPr>
                <w:b/>
                <w:bCs/>
              </w:rPr>
              <w:t>Current Policies on Transgender service:</w:t>
            </w:r>
            <w:r>
              <w:t xml:space="preserve"> Biden </w:t>
            </w:r>
            <w:r w:rsidR="00F478A6">
              <w:t>removed</w:t>
            </w:r>
            <w:r w:rsidR="007E31D4">
              <w:t xml:space="preserve"> trumps policy on transgender </w:t>
            </w:r>
            <w:r w:rsidR="00F478A6">
              <w:t xml:space="preserve">the first week in office </w:t>
            </w:r>
            <w:r w:rsidR="007E31D4">
              <w:t>so they can join now</w:t>
            </w:r>
            <w:r w:rsidR="00F478A6">
              <w:t xml:space="preserve"> (Trans). </w:t>
            </w:r>
            <w:r w:rsidR="007E31D4">
              <w:t xml:space="preserve"> </w:t>
            </w:r>
            <w:r w:rsidR="00626101">
              <w:t xml:space="preserve">He signed an executive order repealing the Trump </w:t>
            </w:r>
            <w:r w:rsidR="00F10C3C">
              <w:t xml:space="preserve">policy on transgender service. </w:t>
            </w:r>
            <w:r w:rsidR="00AC5006">
              <w:t>Now allowing for open transgender service</w:t>
            </w:r>
            <w:r w:rsidR="0002402F">
              <w:t xml:space="preserve">. </w:t>
            </w:r>
          </w:p>
          <w:p w14:paraId="11241CCC" w14:textId="77777777" w:rsidR="00D9300F" w:rsidRDefault="00D9300F" w:rsidP="00D9300F"/>
          <w:p w14:paraId="68CBD167" w14:textId="77777777" w:rsidR="00D9300F" w:rsidRDefault="00D9300F" w:rsidP="00D9300F"/>
          <w:p w14:paraId="5AA66FB2" w14:textId="77777777" w:rsidR="00D9300F" w:rsidRDefault="00D9300F" w:rsidP="00D9300F"/>
          <w:p w14:paraId="34B7F342" w14:textId="77777777" w:rsidR="00D9300F" w:rsidRDefault="00D9300F" w:rsidP="00D9300F"/>
          <w:p w14:paraId="52F85019" w14:textId="77777777" w:rsidR="00D9300F" w:rsidRDefault="00D9300F" w:rsidP="00D9300F"/>
          <w:p w14:paraId="01886BA5" w14:textId="0FFC092A" w:rsidR="00D9300F" w:rsidRDefault="00D9300F" w:rsidP="00D9300F"/>
        </w:tc>
      </w:tr>
      <w:tr w:rsidR="00A80436" w14:paraId="6F3CE869" w14:textId="77777777" w:rsidTr="00526B0F">
        <w:trPr>
          <w:cantSplit/>
          <w:trHeight w:val="288"/>
        </w:trPr>
        <w:tc>
          <w:tcPr>
            <w:tcW w:w="10979" w:type="dxa"/>
          </w:tcPr>
          <w:p w14:paraId="47E576BB" w14:textId="75B29A07" w:rsidR="00A80436" w:rsidRPr="00D14728" w:rsidRDefault="00D14728" w:rsidP="00A57B48">
            <w:pPr>
              <w:rPr>
                <w:b/>
                <w:bCs/>
              </w:rPr>
            </w:pPr>
            <w:r w:rsidRPr="00D14728">
              <w:rPr>
                <w:b/>
                <w:bCs/>
              </w:rPr>
              <w:lastRenderedPageBreak/>
              <w:t xml:space="preserve">Departing from Deviance: Homosexuals and the Right to Marry: </w:t>
            </w:r>
          </w:p>
        </w:tc>
      </w:tr>
      <w:tr w:rsidR="00A80436" w14:paraId="13C9000E" w14:textId="77777777" w:rsidTr="00526B0F">
        <w:trPr>
          <w:cantSplit/>
          <w:trHeight w:val="288"/>
        </w:trPr>
        <w:tc>
          <w:tcPr>
            <w:tcW w:w="10979" w:type="dxa"/>
          </w:tcPr>
          <w:p w14:paraId="0D69C772" w14:textId="7FB8073A" w:rsidR="00D9300F" w:rsidRDefault="001D32B3" w:rsidP="001D32B3">
            <w:pPr>
              <w:pStyle w:val="ListParagraph"/>
              <w:numPr>
                <w:ilvl w:val="0"/>
                <w:numId w:val="3"/>
              </w:numPr>
            </w:pPr>
            <w:r w:rsidRPr="00433F42">
              <w:rPr>
                <w:b/>
                <w:bCs/>
              </w:rPr>
              <w:t>Background:</w:t>
            </w:r>
            <w:r>
              <w:t xml:space="preserve"> </w:t>
            </w:r>
            <w:r w:rsidR="002A7292">
              <w:t xml:space="preserve">for </w:t>
            </w:r>
            <w:r w:rsidR="00705390">
              <w:t>most</w:t>
            </w:r>
            <w:r w:rsidR="002A7292">
              <w:t xml:space="preserve"> American history </w:t>
            </w:r>
            <w:r>
              <w:t>homos</w:t>
            </w:r>
            <w:r w:rsidR="00AB4AA3">
              <w:t xml:space="preserve"> have be</w:t>
            </w:r>
            <w:r>
              <w:t xml:space="preserve"> banned</w:t>
            </w:r>
            <w:r w:rsidR="00AB4AA3">
              <w:t>/ barred from legally marrying</w:t>
            </w:r>
            <w:r>
              <w:t>.</w:t>
            </w:r>
            <w:r w:rsidR="004317DF">
              <w:t xml:space="preserve"> How we got from a full ban on</w:t>
            </w:r>
            <w:r w:rsidR="00D9300F">
              <w:t xml:space="preserve"> homo</w:t>
            </w:r>
            <w:r w:rsidR="00A05225">
              <w:t xml:space="preserve">s and the right to marry to where marriage is legalized </w:t>
            </w:r>
            <w:r w:rsidR="0036440B">
              <w:t xml:space="preserve">and how </w:t>
            </w:r>
            <w:r w:rsidR="00705390">
              <w:t>that is</w:t>
            </w:r>
            <w:r w:rsidR="0036440B">
              <w:t xml:space="preserve"> altered over time and what factors played into this.</w:t>
            </w:r>
            <w:r w:rsidR="00C8297C">
              <w:t xml:space="preserve"> One of the largest </w:t>
            </w:r>
            <w:r w:rsidR="00705390">
              <w:t xml:space="preserve">criticisms on homos and the right to marry </w:t>
            </w:r>
            <w:r w:rsidR="00132107">
              <w:t>goes back to religious doctrine</w:t>
            </w:r>
            <w:r w:rsidR="00B47C94">
              <w:t xml:space="preserve">. </w:t>
            </w:r>
            <w:r w:rsidR="00B87BCF">
              <w:t>Although marriage is grounded in religious dogma</w:t>
            </w:r>
            <w:r w:rsidR="00BB2B43">
              <w:t>- the reality</w:t>
            </w:r>
          </w:p>
          <w:p w14:paraId="0EACF0DE" w14:textId="05A48A7E" w:rsidR="00A80436" w:rsidRDefault="00191D78" w:rsidP="00D9300F">
            <w:pPr>
              <w:pStyle w:val="ListParagraph"/>
            </w:pPr>
            <w:r>
              <w:t xml:space="preserve">Marriage is a civil institution. </w:t>
            </w:r>
            <w:r w:rsidR="00FA4A91">
              <w:t xml:space="preserve">Marriage is </w:t>
            </w:r>
            <w:r w:rsidR="006F3529">
              <w:t xml:space="preserve">mingled with religious </w:t>
            </w:r>
            <w:r w:rsidR="002E657D">
              <w:t>views,</w:t>
            </w:r>
            <w:r w:rsidR="006F3529">
              <w:t xml:space="preserve"> but </w:t>
            </w:r>
            <w:r w:rsidR="002E657D">
              <w:t>it is</w:t>
            </w:r>
            <w:r w:rsidR="006F3529">
              <w:t xml:space="preserve"> not official till the state signs on it.</w:t>
            </w:r>
            <w:r w:rsidR="0055676B">
              <w:t xml:space="preserve"> Marriage certificate </w:t>
            </w:r>
            <w:r w:rsidR="00F4410C">
              <w:t>must</w:t>
            </w:r>
            <w:r w:rsidR="0055676B">
              <w:t xml:space="preserve"> be signed and filed w/ the </w:t>
            </w:r>
            <w:r w:rsidR="00F0668D">
              <w:t xml:space="preserve">proper </w:t>
            </w:r>
            <w:r w:rsidR="0055676B">
              <w:t>government</w:t>
            </w:r>
            <w:r w:rsidR="00F0668D">
              <w:t xml:space="preserve">al </w:t>
            </w:r>
            <w:r w:rsidR="00E36856">
              <w:t xml:space="preserve">institutions </w:t>
            </w:r>
            <w:r w:rsidR="00683EA2">
              <w:t>for</w:t>
            </w:r>
            <w:r w:rsidR="00E36856">
              <w:t xml:space="preserve"> it to be recognized as a legal marriage.</w:t>
            </w:r>
            <w:r w:rsidR="0055676B">
              <w:t xml:space="preserve"> </w:t>
            </w:r>
            <w:r w:rsidR="00CF08CA">
              <w:t xml:space="preserve">We </w:t>
            </w:r>
            <w:r w:rsidR="00A73CD4">
              <w:t>must</w:t>
            </w:r>
            <w:r w:rsidR="00CF08CA">
              <w:t xml:space="preserve"> understand that it is 2 separate components</w:t>
            </w:r>
            <w:r w:rsidR="008F471B">
              <w:t xml:space="preserve">- the religious component of it is highly symbolic </w:t>
            </w:r>
            <w:r w:rsidR="006C79B1">
              <w:t>and important to some individuals. The reality is if somebody has the authority to do so</w:t>
            </w:r>
            <w:r w:rsidR="00A6629F">
              <w:t xml:space="preserve">- you can go on the internet and get ordained </w:t>
            </w:r>
            <w:r w:rsidR="00425336">
              <w:t>if</w:t>
            </w:r>
            <w:r w:rsidR="00A6629F">
              <w:t xml:space="preserve"> you file your paperwork with the state </w:t>
            </w:r>
            <w:r w:rsidR="00425336">
              <w:t xml:space="preserve">saying you are an ordained person. </w:t>
            </w:r>
            <w:r w:rsidR="00DE5917">
              <w:t xml:space="preserve">Historically we have tied </w:t>
            </w:r>
            <w:r w:rsidR="009F3330">
              <w:t>the idea of marriage to religious scripture</w:t>
            </w:r>
            <w:r w:rsidR="00683EA2">
              <w:t xml:space="preserve">. </w:t>
            </w:r>
            <w:r w:rsidR="00A73CD4">
              <w:t>Reality</w:t>
            </w:r>
            <w:r w:rsidR="009F3330">
              <w:t xml:space="preserve"> </w:t>
            </w:r>
            <w:r w:rsidR="00A73CD4">
              <w:t>i</w:t>
            </w:r>
            <w:r w:rsidR="006F48C2">
              <w:t xml:space="preserve">t is a legal process not so much a religious </w:t>
            </w:r>
            <w:r w:rsidR="001D5226">
              <w:t xml:space="preserve">process. </w:t>
            </w:r>
            <w:r w:rsidR="00255D27">
              <w:t>Argument</w:t>
            </w:r>
            <w:r w:rsidR="00AA7ED1">
              <w:t xml:space="preserve"> </w:t>
            </w:r>
            <w:r w:rsidR="007353DB">
              <w:t>against</w:t>
            </w:r>
            <w:r w:rsidR="00AA7ED1">
              <w:t xml:space="preserve"> homos and the right to marry go back to religious doctrine</w:t>
            </w:r>
            <w:r w:rsidR="00255D27">
              <w:t xml:space="preserve">: they </w:t>
            </w:r>
            <w:r w:rsidR="002E657D">
              <w:t>cannot</w:t>
            </w:r>
            <w:r w:rsidR="00255D27">
              <w:t xml:space="preserve"> re</w:t>
            </w:r>
            <w:r w:rsidR="006573DB">
              <w:t xml:space="preserve">-procreate. </w:t>
            </w:r>
            <w:r w:rsidR="00CB31C1">
              <w:t>2 individuals of the same sex lack the ability to procreate without a 3</w:t>
            </w:r>
            <w:r w:rsidR="00CB31C1" w:rsidRPr="00CB31C1">
              <w:rPr>
                <w:vertAlign w:val="superscript"/>
              </w:rPr>
              <w:t>rd</w:t>
            </w:r>
            <w:r w:rsidR="00CB31C1">
              <w:t xml:space="preserve"> party. </w:t>
            </w:r>
            <w:r w:rsidR="00182853">
              <w:t xml:space="preserve">Our first attempt </w:t>
            </w:r>
            <w:r w:rsidR="003973C2">
              <w:t xml:space="preserve">at forming a homosexual marriage </w:t>
            </w:r>
            <w:r w:rsidR="00087B0E">
              <w:t>happens in the 1970’s</w:t>
            </w:r>
            <w:r w:rsidR="00963C98">
              <w:t xml:space="preserve">- one year after stonewall riot a gay couple </w:t>
            </w:r>
            <w:r w:rsidR="004A6DD9">
              <w:t>in Minnesota attempt to file for a marriage license</w:t>
            </w:r>
            <w:r w:rsidR="005F3474">
              <w:t xml:space="preserve">- it was rejected by the clerk of courts </w:t>
            </w:r>
            <w:r w:rsidR="004B473E">
              <w:t xml:space="preserve">based on the fact they were the same sex. The supreme court upheld the clerk’s decision to deny a marriage </w:t>
            </w:r>
            <w:r w:rsidR="00375569">
              <w:t>license on the basis that they were the same sex</w:t>
            </w:r>
            <w:r w:rsidR="00B74232">
              <w:t xml:space="preserve">. Many states did not have a legal language </w:t>
            </w:r>
            <w:r w:rsidR="00D76207">
              <w:t>in place regarding “constitute a marriage”</w:t>
            </w:r>
            <w:r w:rsidR="00D624E6">
              <w:t xml:space="preserve">. Homos and the right to marry </w:t>
            </w:r>
            <w:r w:rsidR="00292D26">
              <w:t xml:space="preserve">was not the only battleground issue- in 1967 </w:t>
            </w:r>
            <w:r w:rsidR="006F36E4">
              <w:t xml:space="preserve">we get the loving vs Virginia decision- that legalized interracial marriage. </w:t>
            </w:r>
            <w:r w:rsidR="005F7DD1">
              <w:t xml:space="preserve">After the baker decision the case just mentioned was that states began to pass laws that </w:t>
            </w:r>
            <w:r w:rsidR="00DB4261">
              <w:t xml:space="preserve">define what constituted </w:t>
            </w:r>
            <w:r w:rsidR="00936106">
              <w:t xml:space="preserve">a marriage. In 1973 </w:t>
            </w:r>
            <w:r w:rsidR="007353DB">
              <w:t>Maryland</w:t>
            </w:r>
            <w:r w:rsidR="00936106">
              <w:t xml:space="preserve"> becomes the </w:t>
            </w:r>
            <w:r w:rsidR="00FB419A">
              <w:t>first</w:t>
            </w:r>
            <w:r w:rsidR="00936106">
              <w:t xml:space="preserve"> </w:t>
            </w:r>
            <w:r w:rsidR="00E821EE">
              <w:t xml:space="preserve">the U.S states that creates a law thar defines a marriage between </w:t>
            </w:r>
            <w:r w:rsidR="00EE7D55">
              <w:t xml:space="preserve">a man and a woman. Prior to 2015 most states created laws banning </w:t>
            </w:r>
            <w:r w:rsidR="007353DB">
              <w:t>gay marriage.</w:t>
            </w:r>
          </w:p>
        </w:tc>
      </w:tr>
      <w:tr w:rsidR="00A80436" w14:paraId="0EFD3B19" w14:textId="77777777" w:rsidTr="00526B0F">
        <w:trPr>
          <w:cantSplit/>
          <w:trHeight w:val="288"/>
        </w:trPr>
        <w:tc>
          <w:tcPr>
            <w:tcW w:w="10979" w:type="dxa"/>
          </w:tcPr>
          <w:p w14:paraId="2113CE83" w14:textId="012E39C1" w:rsidR="00A80436" w:rsidRPr="00433F42" w:rsidRDefault="0069395B" w:rsidP="0069395B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33F42">
              <w:rPr>
                <w:b/>
                <w:bCs/>
              </w:rPr>
              <w:lastRenderedPageBreak/>
              <w:t xml:space="preserve">Status Prior to Full Legalization: </w:t>
            </w:r>
            <w:r w:rsidR="00EA5162">
              <w:t xml:space="preserve">in the 1980’s and 1990’s </w:t>
            </w:r>
            <w:r w:rsidR="00383883">
              <w:t>we began to see some changes on the issues of homosexuals and the right to marry</w:t>
            </w:r>
            <w:r w:rsidR="007F284D">
              <w:t xml:space="preserve">. </w:t>
            </w:r>
            <w:r w:rsidR="00B45118">
              <w:t xml:space="preserve">Most of the early movements did not </w:t>
            </w:r>
            <w:r w:rsidR="0085241E">
              <w:t>legalize homos right to marry but began to offer rights of domestic partner</w:t>
            </w:r>
            <w:r w:rsidR="00FC6F6A">
              <w:t>s. Ex) in 1980’s some states began to recognize what we call domestic partnerships</w:t>
            </w:r>
            <w:r w:rsidR="00164FDA">
              <w:t>- individuals were in a legal relationship that we just don’t call marriage</w:t>
            </w:r>
            <w:r w:rsidR="00C155E3">
              <w:t>, we call it domestic partnership</w:t>
            </w:r>
            <w:r w:rsidR="00065A45">
              <w:t xml:space="preserve">. </w:t>
            </w:r>
            <w:r w:rsidR="003F3BD3">
              <w:t xml:space="preserve">What also came along with domestic partnerships were some expanded rights for these couples </w:t>
            </w:r>
            <w:r w:rsidR="00F46FF1">
              <w:t>ex) the right to visit their partner in the hospital, right to inherit</w:t>
            </w:r>
            <w:r w:rsidR="00EB0A6E">
              <w:t xml:space="preserve"> without going through probate</w:t>
            </w:r>
            <w:r w:rsidR="00851E91">
              <w:t xml:space="preserve">. </w:t>
            </w:r>
            <w:r w:rsidR="005E4933" w:rsidRPr="003424E2">
              <w:t xml:space="preserve">The argument Made for domestic </w:t>
            </w:r>
            <w:r w:rsidR="006758C4" w:rsidRPr="003424E2">
              <w:t xml:space="preserve">partnerships </w:t>
            </w:r>
            <w:r w:rsidR="00FB523B" w:rsidRPr="003424E2">
              <w:t xml:space="preserve">is that it should do everything that a marriage </w:t>
            </w:r>
            <w:r w:rsidR="00FC6BFB" w:rsidRPr="003424E2">
              <w:t xml:space="preserve">from a legalistic </w:t>
            </w:r>
            <w:r w:rsidR="00FB419A" w:rsidRPr="003424E2">
              <w:t>standpoint</w:t>
            </w:r>
            <w:r w:rsidR="00FC6BFB" w:rsidRPr="003424E2">
              <w:t xml:space="preserve"> just not going to call it marriage </w:t>
            </w:r>
            <w:r w:rsidR="006B7173" w:rsidRPr="003424E2">
              <w:t>the reality is</w:t>
            </w:r>
            <w:r w:rsidR="003424E2" w:rsidRPr="003424E2">
              <w:t>, is</w:t>
            </w:r>
            <w:r w:rsidR="006B7173" w:rsidRPr="003424E2">
              <w:t xml:space="preserve"> that it becomes a </w:t>
            </w:r>
            <w:r w:rsidR="003424E2">
              <w:t>legal</w:t>
            </w:r>
            <w:r w:rsidR="006B7173" w:rsidRPr="003424E2">
              <w:t xml:space="preserve"> </w:t>
            </w:r>
            <w:r w:rsidR="003424E2" w:rsidRPr="003424E2">
              <w:t>loophole for a lot of businesses and a lot of companies</w:t>
            </w:r>
            <w:r w:rsidR="003424E2">
              <w:t>.</w:t>
            </w:r>
            <w:r w:rsidR="001D4E80">
              <w:t xml:space="preserve"> </w:t>
            </w:r>
            <w:r w:rsidR="00307915" w:rsidRPr="00C21BBA">
              <w:t xml:space="preserve">By calling it a domestic partnership in some places the amount of legal paperwork that had to be done to establish that relationship was much more significant </w:t>
            </w:r>
            <w:r w:rsidR="009410E1" w:rsidRPr="00C21BBA">
              <w:t>and</w:t>
            </w:r>
            <w:r w:rsidR="007123DB" w:rsidRPr="00C21BBA">
              <w:t xml:space="preserve"> was much more problematic </w:t>
            </w:r>
            <w:r w:rsidR="00FB419A" w:rsidRPr="00C21BBA">
              <w:t>than</w:t>
            </w:r>
            <w:r w:rsidR="007123DB" w:rsidRPr="00C21BBA">
              <w:t xml:space="preserve"> something a</w:t>
            </w:r>
            <w:r w:rsidR="009410E1" w:rsidRPr="00C21BBA">
              <w:t xml:space="preserve"> simple</w:t>
            </w:r>
            <w:r w:rsidR="007123DB" w:rsidRPr="00C21BBA">
              <w:t xml:space="preserve"> marriage license </w:t>
            </w:r>
            <w:r w:rsidR="009410E1" w:rsidRPr="00C21BBA">
              <w:t>would do</w:t>
            </w:r>
            <w:r w:rsidR="00C21BBA">
              <w:t xml:space="preserve">. </w:t>
            </w:r>
            <w:r w:rsidR="00C21BBA" w:rsidRPr="000B686A">
              <w:t xml:space="preserve">The wording of an insurance company might say that benefits are </w:t>
            </w:r>
            <w:r w:rsidR="007E13E7" w:rsidRPr="000B686A">
              <w:t xml:space="preserve">extended to one's marital partner or marital spouse well is that the same thing as a domestic partnership can we deny insurance coverage to a domestic partner for example because we </w:t>
            </w:r>
            <w:r w:rsidR="00FB419A" w:rsidRPr="000B686A">
              <w:t>do not</w:t>
            </w:r>
            <w:r w:rsidR="007E13E7" w:rsidRPr="000B686A">
              <w:t xml:space="preserve"> call it a marriage</w:t>
            </w:r>
            <w:r w:rsidR="000B686A">
              <w:rPr>
                <w:b/>
                <w:bCs/>
              </w:rPr>
              <w:t xml:space="preserve">. </w:t>
            </w:r>
            <w:r w:rsidR="00C97A12" w:rsidRPr="00815CE3">
              <w:t xml:space="preserve">The legal landscape for gay marriage or homosexuals in the right to marry really begins to change in the early 1990s the state of Hawaii rules </w:t>
            </w:r>
            <w:r w:rsidR="00CF05C9" w:rsidRPr="00815CE3">
              <w:t xml:space="preserve">the same sex marriages violated the </w:t>
            </w:r>
            <w:r w:rsidR="00815CE3" w:rsidRPr="00815CE3">
              <w:t>state’s</w:t>
            </w:r>
            <w:r w:rsidR="00CF05C9" w:rsidRPr="00815CE3">
              <w:t xml:space="preserve"> equal protection clause the idea that the ban on same sex marriages violated the state's equal protection clause they were unconstitutional to ban </w:t>
            </w:r>
            <w:r w:rsidR="00815CE3" w:rsidRPr="00815CE3">
              <w:t>homosexuals in the right to marry.</w:t>
            </w:r>
            <w:r w:rsidR="00815CE3">
              <w:rPr>
                <w:b/>
                <w:bCs/>
              </w:rPr>
              <w:t xml:space="preserve"> </w:t>
            </w:r>
            <w:r w:rsidR="00BF29D5" w:rsidRPr="00A15243">
              <w:t xml:space="preserve">The ruling was upheld in 1996 and Hawaii becomes the first state to legalize homosexual's right to marry </w:t>
            </w:r>
            <w:r w:rsidR="00413EBB" w:rsidRPr="00A15243">
              <w:t xml:space="preserve">again in 1996 we get the passage of what's called </w:t>
            </w:r>
            <w:proofErr w:type="spellStart"/>
            <w:r w:rsidR="00A15243">
              <w:t>D</w:t>
            </w:r>
            <w:r w:rsidR="00413EBB" w:rsidRPr="00A15243">
              <w:t>oma</w:t>
            </w:r>
            <w:proofErr w:type="spellEnd"/>
            <w:r w:rsidR="00AE1B77" w:rsidRPr="00A15243">
              <w:t xml:space="preserve"> </w:t>
            </w:r>
            <w:r w:rsidR="00413EBB" w:rsidRPr="00A15243">
              <w:t>or the Defense of Marriage act</w:t>
            </w:r>
            <w:r w:rsidR="00AE1B77" w:rsidRPr="00A15243">
              <w:t xml:space="preserve">- what the </w:t>
            </w:r>
            <w:proofErr w:type="spellStart"/>
            <w:r w:rsidR="00AE1B77" w:rsidRPr="00A15243">
              <w:t>Doma</w:t>
            </w:r>
            <w:proofErr w:type="spellEnd"/>
            <w:r w:rsidR="000E624E" w:rsidRPr="00A15243">
              <w:t xml:space="preserve"> said was that the federal government would not recognize same-sex marriages so any federal benefits that a marital couple could get </w:t>
            </w:r>
            <w:r w:rsidR="00616257" w:rsidRPr="00A15243">
              <w:t xml:space="preserve">homosexuals as a marital couple would not so even if a state allowed for a gay couple to marry they would not be able to file joint federal income tax </w:t>
            </w:r>
            <w:r w:rsidR="00710CE6" w:rsidRPr="00A15243">
              <w:t xml:space="preserve">they couldn't sponsor a spouse for immigration benefits they couldn't receive spousal Social Security payments things like that. </w:t>
            </w:r>
            <w:r w:rsidR="00886A09" w:rsidRPr="00A15243">
              <w:t>Basically,</w:t>
            </w:r>
            <w:r w:rsidR="00A15243" w:rsidRPr="00A15243">
              <w:t xml:space="preserve"> saying the federal government does not have to recognize it</w:t>
            </w:r>
            <w:r w:rsidR="003505F3">
              <w:t xml:space="preserve">. At the same </w:t>
            </w:r>
            <w:r w:rsidR="00103533">
              <w:t>time,</w:t>
            </w:r>
            <w:r w:rsidR="003505F3">
              <w:t xml:space="preserve"> we get an increase in civil unions </w:t>
            </w:r>
            <w:r w:rsidR="004A48B7">
              <w:t xml:space="preserve">that tends to be the compromise- it was a good workaround for a </w:t>
            </w:r>
            <w:r w:rsidR="00886A09">
              <w:t>politician</w:t>
            </w:r>
            <w:r w:rsidR="004A48B7">
              <w:t xml:space="preserve"> to say well </w:t>
            </w:r>
            <w:r w:rsidR="00FB419A">
              <w:t>I am</w:t>
            </w:r>
            <w:r w:rsidR="004A48B7">
              <w:t xml:space="preserve"> in favor of a </w:t>
            </w:r>
            <w:r w:rsidR="00886A09">
              <w:t xml:space="preserve">civil union </w:t>
            </w:r>
            <w:r w:rsidR="00FB419A">
              <w:t>I am</w:t>
            </w:r>
            <w:r w:rsidR="00886A09">
              <w:t xml:space="preserve"> not in favor of marriage for homosexuals. </w:t>
            </w:r>
            <w:r w:rsidR="005F29D1">
              <w:t xml:space="preserve">Massachusetts becomes one of our next states </w:t>
            </w:r>
            <w:r w:rsidR="00103533">
              <w:t xml:space="preserve">to legalize homo marriages. </w:t>
            </w:r>
            <w:r w:rsidR="00BC4668">
              <w:t xml:space="preserve">In 2012 portions of the </w:t>
            </w:r>
            <w:proofErr w:type="spellStart"/>
            <w:r w:rsidR="00BC4668">
              <w:t>Doma</w:t>
            </w:r>
            <w:proofErr w:type="spellEnd"/>
            <w:r w:rsidR="00BC4668">
              <w:t>/ defense of marriage act gets struck down</w:t>
            </w:r>
            <w:r w:rsidR="00C26C74">
              <w:t>- again it was that equal protection clause</w:t>
            </w:r>
            <w:r w:rsidR="00203C06">
              <w:t xml:space="preserve">. At the same </w:t>
            </w:r>
            <w:r w:rsidR="00FB419A">
              <w:t>time,</w:t>
            </w:r>
            <w:r w:rsidR="00203C06">
              <w:t xml:space="preserve"> we are seeing growing support in the public for </w:t>
            </w:r>
            <w:r w:rsidR="004E0C23">
              <w:t xml:space="preserve">homos in the right to marry- at the same time states are making moves to ban homos </w:t>
            </w:r>
            <w:r w:rsidR="006B7411">
              <w:t xml:space="preserve">marriage. Some states pass written laws other states </w:t>
            </w:r>
            <w:r w:rsidR="00201948">
              <w:t xml:space="preserve">pass constitutional amendments barring homos from the right to marry. Other states </w:t>
            </w:r>
            <w:r w:rsidR="00305B58">
              <w:t xml:space="preserve">vote. Louisiana has banned homosexual marriage twice once by law in 2004 and we did </w:t>
            </w:r>
            <w:r w:rsidR="009A5C5C">
              <w:t xml:space="preserve">it by constitutional amendment in 1999. </w:t>
            </w:r>
            <w:r w:rsidR="004B14FF">
              <w:t>The issue: as we see states pass laws against homo</w:t>
            </w:r>
            <w:r w:rsidR="00E46095">
              <w:t xml:space="preserve">’s marriage at the same </w:t>
            </w:r>
            <w:r w:rsidR="00FB419A">
              <w:t>time,</w:t>
            </w:r>
            <w:r w:rsidR="00E46095">
              <w:t xml:space="preserve"> we start seeing an increase in the # of states that allow </w:t>
            </w:r>
            <w:r w:rsidR="00FB419A">
              <w:t>homos</w:t>
            </w:r>
            <w:r w:rsidR="00785222">
              <w:t xml:space="preserve"> to marry leading up to 2015.</w:t>
            </w:r>
          </w:p>
        </w:tc>
      </w:tr>
      <w:tr w:rsidR="00A80436" w14:paraId="7B2CE1E2" w14:textId="77777777" w:rsidTr="00526B0F">
        <w:trPr>
          <w:cantSplit/>
          <w:trHeight w:val="288"/>
        </w:trPr>
        <w:tc>
          <w:tcPr>
            <w:tcW w:w="10979" w:type="dxa"/>
          </w:tcPr>
          <w:p w14:paraId="23D0DFB0" w14:textId="0C098678" w:rsidR="00A80436" w:rsidRPr="00803A99" w:rsidRDefault="00803A99" w:rsidP="00803A9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803A99">
              <w:rPr>
                <w:b/>
                <w:bCs/>
              </w:rPr>
              <w:lastRenderedPageBreak/>
              <w:t xml:space="preserve">Obergefell V. Hodges 2015: </w:t>
            </w:r>
            <w:r w:rsidR="00785222">
              <w:t xml:space="preserve">- this is the case </w:t>
            </w:r>
            <w:r w:rsidR="00326982">
              <w:t xml:space="preserve">heard by the supreme court in 2015 </w:t>
            </w:r>
            <w:r w:rsidR="00D85695">
              <w:t>that alters what we view in terms of legality of homo marriages</w:t>
            </w:r>
            <w:r w:rsidR="001A0D50">
              <w:t>. By this time 37 states had legalized homo marriage</w:t>
            </w:r>
            <w:r w:rsidR="00A85FA4">
              <w:t>s by court decision or popular vote or acts of l</w:t>
            </w:r>
            <w:r w:rsidR="00DA4E7E">
              <w:t xml:space="preserve">egislation. </w:t>
            </w:r>
            <w:r w:rsidR="008C1540">
              <w:t xml:space="preserve">Mostly the south did not legalize it </w:t>
            </w:r>
            <w:r w:rsidR="00012AF9">
              <w:t>at that time</w:t>
            </w:r>
            <w:r w:rsidR="008C1540">
              <w:t xml:space="preserve">. </w:t>
            </w:r>
            <w:r w:rsidR="008341AA">
              <w:t>Most states have a r</w:t>
            </w:r>
            <w:r w:rsidR="00726824">
              <w:t>eciprocal agreement they will recognize</w:t>
            </w:r>
            <w:r w:rsidR="00621D49">
              <w:t xml:space="preserve">. Individuals who had married in a state where homosexual marriages were </w:t>
            </w:r>
            <w:r w:rsidR="00012AF9">
              <w:t>legal,</w:t>
            </w:r>
            <w:r w:rsidR="00621D49">
              <w:t xml:space="preserve"> </w:t>
            </w:r>
            <w:r w:rsidR="00EE0A1E">
              <w:t xml:space="preserve">but the other state will not recognize their marriage </w:t>
            </w:r>
            <w:r w:rsidR="00677689">
              <w:t>legally. The Hodges decision</w:t>
            </w:r>
            <w:r w:rsidR="00222B4F">
              <w:t>- they did not recognize their marriage, his partner passed away and the</w:t>
            </w:r>
            <w:r w:rsidR="00F16AA4">
              <w:t xml:space="preserve"> state refused to allow him to put his name on the death certificate as the spouse</w:t>
            </w:r>
            <w:r w:rsidR="00080FF6">
              <w:t xml:space="preserve">- it is important b/c it recognizes you as the individual </w:t>
            </w:r>
            <w:r w:rsidR="0033698F">
              <w:t>that has the right to deal with all these issues</w:t>
            </w:r>
            <w:r w:rsidR="00AB0432">
              <w:t xml:space="preserve">. </w:t>
            </w:r>
            <w:r w:rsidR="00610F09">
              <w:t xml:space="preserve">Went into court arguing </w:t>
            </w:r>
            <w:r w:rsidR="00610F09" w:rsidRPr="004F1930">
              <w:t xml:space="preserve">because one state where they were legally married was not recognized by another state that had banned homosexual marriage </w:t>
            </w:r>
            <w:r w:rsidR="004F1930" w:rsidRPr="004F1930">
              <w:t>then it violated the 14th amendment the equal protection clause.</w:t>
            </w:r>
            <w:r w:rsidR="004F1930" w:rsidRPr="004F1930">
              <w:rPr>
                <w:b/>
                <w:bCs/>
              </w:rPr>
              <w:t xml:space="preserve"> </w:t>
            </w:r>
            <w:r w:rsidR="00545C87">
              <w:t xml:space="preserve">It was </w:t>
            </w:r>
            <w:r w:rsidR="00A86847">
              <w:t>a 5</w:t>
            </w:r>
            <w:r w:rsidR="009C63B1">
              <w:t>-</w:t>
            </w:r>
            <w:r w:rsidR="00545C87">
              <w:t>4 decision in the supreme court</w:t>
            </w:r>
            <w:r w:rsidR="00CC5D81">
              <w:t>: ruled in favor of the surviving spouse</w:t>
            </w:r>
            <w:r w:rsidR="00BB0F87">
              <w:t xml:space="preserve">. </w:t>
            </w:r>
            <w:r w:rsidR="00BB0F87" w:rsidRPr="00A86847">
              <w:t xml:space="preserve">The result of the decision was </w:t>
            </w:r>
            <w:r w:rsidR="003E2B3C" w:rsidRPr="00A86847">
              <w:t xml:space="preserve">the federal government basically said that these state laws that ban </w:t>
            </w:r>
            <w:r w:rsidR="00A86847" w:rsidRPr="00A86847">
              <w:t>homosexuals’</w:t>
            </w:r>
            <w:r w:rsidR="003E2B3C" w:rsidRPr="00A86847">
              <w:t xml:space="preserve"> rights of marriage to disallow right of survivorship </w:t>
            </w:r>
            <w:r w:rsidR="009B56D7" w:rsidRPr="00A86847">
              <w:t xml:space="preserve">is unconstitutional </w:t>
            </w:r>
            <w:r w:rsidR="00DA1A62" w:rsidRPr="00A86847">
              <w:t xml:space="preserve">they violate the 14th amendment so they </w:t>
            </w:r>
            <w:r w:rsidR="009C63B1" w:rsidRPr="00A86847">
              <w:t>must</w:t>
            </w:r>
            <w:r w:rsidR="00DA1A62" w:rsidRPr="00A86847">
              <w:t xml:space="preserve"> be </w:t>
            </w:r>
            <w:r w:rsidR="009C63B1" w:rsidRPr="00A86847">
              <w:t>repealed,</w:t>
            </w:r>
            <w:r w:rsidR="00DA1A62" w:rsidRPr="00A86847">
              <w:t xml:space="preserve"> </w:t>
            </w:r>
            <w:r w:rsidR="008B5CCD" w:rsidRPr="00A86847">
              <w:t xml:space="preserve">or they </w:t>
            </w:r>
            <w:r w:rsidR="00E45538" w:rsidRPr="00A86847">
              <w:t>cannot</w:t>
            </w:r>
            <w:r w:rsidR="008B5CCD" w:rsidRPr="00A86847">
              <w:t xml:space="preserve"> be enforced this gives the constitutional right for homosexuals to marry United States</w:t>
            </w:r>
            <w:r w:rsidR="000A7922" w:rsidRPr="00A86847">
              <w:t>. There has been a conservative backlash to this</w:t>
            </w:r>
            <w:r w:rsidR="00F775B5">
              <w:t xml:space="preserve">. </w:t>
            </w:r>
          </w:p>
        </w:tc>
      </w:tr>
      <w:tr w:rsidR="00A80436" w14:paraId="779A2199" w14:textId="77777777" w:rsidTr="00526B0F">
        <w:trPr>
          <w:cantSplit/>
          <w:trHeight w:val="288"/>
        </w:trPr>
        <w:tc>
          <w:tcPr>
            <w:tcW w:w="10979" w:type="dxa"/>
          </w:tcPr>
          <w:p w14:paraId="03E28654" w14:textId="73E631D9" w:rsidR="00A80436" w:rsidRPr="00F775B5" w:rsidRDefault="00BE14CA" w:rsidP="00A57B48">
            <w:r w:rsidRPr="00BE14CA">
              <w:rPr>
                <w:b/>
                <w:bCs/>
              </w:rPr>
              <w:t xml:space="preserve">Sex Work/ Prostitution: </w:t>
            </w:r>
            <w:r w:rsidR="00FE434F">
              <w:t xml:space="preserve">- sex work is a broad category. Prostitution is a type of sex work not the only sex work. </w:t>
            </w:r>
            <w:r w:rsidR="009749F7">
              <w:t xml:space="preserve">Prostitution is not just sexual deviance it is criminal deviance as well. </w:t>
            </w:r>
            <w:r w:rsidR="00A148C8">
              <w:t xml:space="preserve">There is a lot of sex work that </w:t>
            </w:r>
            <w:r w:rsidR="00E45538">
              <w:t>does not</w:t>
            </w:r>
            <w:r w:rsidR="00A148C8">
              <w:t xml:space="preserve"> involve direct sexual activity</w:t>
            </w:r>
            <w:r w:rsidR="0094650F">
              <w:t xml:space="preserve"> ex) chatting online, strip club dancer. </w:t>
            </w:r>
            <w:r w:rsidR="002078DE">
              <w:t>A person that uses their sexuality as a part of their job might constitute that as sex work</w:t>
            </w:r>
            <w:r w:rsidR="00716A50">
              <w:t xml:space="preserve"> ex) working at an owl themed sports bar- hooters. </w:t>
            </w:r>
          </w:p>
        </w:tc>
      </w:tr>
      <w:tr w:rsidR="00A80436" w14:paraId="14018DBB" w14:textId="77777777" w:rsidTr="00526B0F">
        <w:trPr>
          <w:cantSplit/>
          <w:trHeight w:val="288"/>
        </w:trPr>
        <w:tc>
          <w:tcPr>
            <w:tcW w:w="10979" w:type="dxa"/>
          </w:tcPr>
          <w:p w14:paraId="6F07E53D" w14:textId="0C706EE5" w:rsidR="00A80436" w:rsidRPr="00E45538" w:rsidRDefault="00E45538" w:rsidP="00E45538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E45538">
              <w:rPr>
                <w:b/>
                <w:bCs/>
              </w:rPr>
              <w:t xml:space="preserve">What is Prostitution? - </w:t>
            </w:r>
            <w:r w:rsidR="004544C3" w:rsidRPr="00B870D2">
              <w:t xml:space="preserve">defining prostitution can be problematic because different states define </w:t>
            </w:r>
            <w:r w:rsidR="00071C4C" w:rsidRPr="00B870D2">
              <w:t xml:space="preserve">prostitution differently from a </w:t>
            </w:r>
            <w:r w:rsidR="007178F5" w:rsidRPr="00B870D2">
              <w:t>legal standpoint various individual</w:t>
            </w:r>
            <w:r w:rsidR="00071C4C" w:rsidRPr="00B870D2">
              <w:t xml:space="preserve"> have different social definitions of what exactly prostitution is</w:t>
            </w:r>
            <w:r w:rsidR="006415CC" w:rsidRPr="00B870D2">
              <w:t xml:space="preserve">. Some of the things we look forward to </w:t>
            </w:r>
            <w:r w:rsidR="007178F5" w:rsidRPr="00B870D2">
              <w:t>identifying</w:t>
            </w:r>
            <w:r w:rsidR="006415CC" w:rsidRPr="00B870D2">
              <w:t xml:space="preserve"> prostitution </w:t>
            </w:r>
            <w:r w:rsidR="000F79A4" w:rsidRPr="00B870D2">
              <w:t>first</w:t>
            </w:r>
            <w:r w:rsidR="006E1D0E" w:rsidRPr="00B870D2">
              <w:t xml:space="preserve"> prostitution tends to be promiscuous in nature we identify it as promiscuous behavior </w:t>
            </w:r>
            <w:r w:rsidR="00923F44" w:rsidRPr="00B870D2">
              <w:t xml:space="preserve">we also define it as mercenary behavior meaning that there is an economic component to it. </w:t>
            </w:r>
            <w:r w:rsidR="003217B2" w:rsidRPr="00B870D2">
              <w:t xml:space="preserve">Meaning there is some sort of compensation example would be giving money or giving something of value like drugs for example </w:t>
            </w:r>
            <w:r w:rsidR="00FB431F" w:rsidRPr="00B870D2">
              <w:t xml:space="preserve">the last thing we look for is what we call emotional indifference meaning </w:t>
            </w:r>
            <w:r w:rsidR="00FB419A" w:rsidRPr="00B870D2">
              <w:t>there is</w:t>
            </w:r>
            <w:r w:rsidR="00FB431F" w:rsidRPr="00B870D2">
              <w:t xml:space="preserve"> no emotional connection between the parties </w:t>
            </w:r>
            <w:r w:rsidR="00107915" w:rsidRPr="00B870D2">
              <w:t xml:space="preserve">so </w:t>
            </w:r>
            <w:r w:rsidR="00FB419A" w:rsidRPr="00B870D2">
              <w:t>there is</w:t>
            </w:r>
            <w:r w:rsidR="00107915" w:rsidRPr="00B870D2">
              <w:t xml:space="preserve"> no emotional connection from a basic standpoint we look for those three characteristics when we try to identify a prostitution</w:t>
            </w:r>
            <w:r w:rsidR="002E67B7" w:rsidRPr="00B870D2">
              <w:t xml:space="preserve">. Other individuals also attach social labels to the act of prostitution as well social labels are typically outside a legal description example because it lacks emotional or because it has </w:t>
            </w:r>
            <w:r w:rsidR="00552934" w:rsidRPr="00B870D2">
              <w:t>emotional indifference humanizing or they perceive it as a violation of the laws of nature</w:t>
            </w:r>
            <w:r w:rsidR="00B870D2">
              <w:t xml:space="preserve">. </w:t>
            </w:r>
            <w:r w:rsidR="00B870D2" w:rsidRPr="007178F5">
              <w:t xml:space="preserve">Other individuals may see it as </w:t>
            </w:r>
            <w:r w:rsidR="00FB419A" w:rsidRPr="007178F5">
              <w:t>an</w:t>
            </w:r>
            <w:r w:rsidR="00B870D2" w:rsidRPr="007178F5">
              <w:t xml:space="preserve"> economic business </w:t>
            </w:r>
            <w:r w:rsidR="00FB419A" w:rsidRPr="007178F5">
              <w:t>it is</w:t>
            </w:r>
            <w:r w:rsidR="007178F5" w:rsidRPr="007178F5">
              <w:t xml:space="preserve"> providing a service.</w:t>
            </w:r>
          </w:p>
        </w:tc>
      </w:tr>
      <w:tr w:rsidR="00A80436" w14:paraId="3217BD95" w14:textId="77777777" w:rsidTr="00526B0F">
        <w:trPr>
          <w:cantSplit/>
          <w:trHeight w:val="288"/>
        </w:trPr>
        <w:tc>
          <w:tcPr>
            <w:tcW w:w="10979" w:type="dxa"/>
          </w:tcPr>
          <w:p w14:paraId="1AA6F449" w14:textId="72A5F938" w:rsidR="00A80436" w:rsidRPr="001C1149" w:rsidRDefault="001C1149" w:rsidP="001C1149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1C1149">
              <w:rPr>
                <w:b/>
                <w:bCs/>
              </w:rPr>
              <w:lastRenderedPageBreak/>
              <w:t>The Extent of prostitution in the United States:</w:t>
            </w:r>
            <w:r w:rsidRPr="00931EF6">
              <w:t xml:space="preserve"> </w:t>
            </w:r>
            <w:r w:rsidR="00873685" w:rsidRPr="00931EF6">
              <w:t xml:space="preserve">the idea of prostitution is not a new concept </w:t>
            </w:r>
            <w:r w:rsidR="00931EF6" w:rsidRPr="00931EF6">
              <w:t>it has</w:t>
            </w:r>
            <w:r w:rsidR="00873685" w:rsidRPr="00931EF6">
              <w:t xml:space="preserve"> been around </w:t>
            </w:r>
            <w:r w:rsidR="00D03C7E" w:rsidRPr="00931EF6">
              <w:t xml:space="preserve">for a long time. Once societies evolved past the Hunter gathering stage meaning we now develop a surplus or a barter system </w:t>
            </w:r>
            <w:r w:rsidR="0092133F" w:rsidRPr="00931EF6">
              <w:t xml:space="preserve">or an economic system in place somebody figured out that they can trade sex for these items </w:t>
            </w:r>
            <w:r w:rsidR="00E06D8E" w:rsidRPr="00931EF6">
              <w:t xml:space="preserve">there is a benefit that can be established </w:t>
            </w:r>
            <w:r w:rsidR="00931EF6" w:rsidRPr="00931EF6">
              <w:t>because of</w:t>
            </w:r>
            <w:r w:rsidR="00E06D8E" w:rsidRPr="00931EF6">
              <w:t xml:space="preserve"> treating sexual activity. </w:t>
            </w:r>
            <w:r w:rsidR="008977BD" w:rsidRPr="00931EF6">
              <w:t xml:space="preserve">How much prostitution is there </w:t>
            </w:r>
            <w:r w:rsidR="00BE31DE" w:rsidRPr="00931EF6">
              <w:t xml:space="preserve">in the United states today? </w:t>
            </w:r>
            <w:r w:rsidR="00931EF6" w:rsidRPr="00931EF6">
              <w:t>It is</w:t>
            </w:r>
            <w:r w:rsidR="00BE31DE" w:rsidRPr="00931EF6">
              <w:t xml:space="preserve"> a hard number to pin down if individuals are in pre-existing relationships the discovery of prostitution could result in a disillusion of that relationship</w:t>
            </w:r>
            <w:r w:rsidR="006E2CC4" w:rsidRPr="00931EF6">
              <w:t xml:space="preserve"> </w:t>
            </w:r>
            <w:r w:rsidR="00931EF6" w:rsidRPr="00931EF6">
              <w:t>several</w:t>
            </w:r>
            <w:r w:rsidR="006E2CC4" w:rsidRPr="00931EF6">
              <w:t xml:space="preserve"> factors come into play. </w:t>
            </w:r>
            <w:r w:rsidR="005A1EF4" w:rsidRPr="00931EF6">
              <w:t xml:space="preserve">We figure that in the United states today </w:t>
            </w:r>
            <w:r w:rsidR="001C2A34" w:rsidRPr="00931EF6">
              <w:t xml:space="preserve">there is probably 100,000 to 300,000 active prostitutes </w:t>
            </w:r>
            <w:r w:rsidR="00505E8D" w:rsidRPr="00931EF6">
              <w:t xml:space="preserve">based on data like data etc. </w:t>
            </w:r>
            <w:r w:rsidR="00EE4FCE" w:rsidRPr="00931EF6">
              <w:t xml:space="preserve">If we look at the population across the life </w:t>
            </w:r>
            <w:r w:rsidR="00931EF6" w:rsidRPr="00931EF6">
              <w:t>course,</w:t>
            </w:r>
            <w:r w:rsidR="00EE4FCE" w:rsidRPr="00931EF6">
              <w:t xml:space="preserve"> we figure that about four million Americans have or will engage in an act of prostitution</w:t>
            </w:r>
            <w:r w:rsidR="00A66E3E" w:rsidRPr="00931EF6">
              <w:t xml:space="preserve"> it could be higher or lower</w:t>
            </w:r>
            <w:r w:rsidR="00BE196C" w:rsidRPr="00931EF6">
              <w:t xml:space="preserve">. </w:t>
            </w:r>
            <w:r w:rsidR="00E96AFD" w:rsidRPr="00A549DA">
              <w:rPr>
                <w:highlight w:val="yellow"/>
              </w:rPr>
              <w:t xml:space="preserve">We tend to find that this is a gendered crime meaning that women are more likely to engage in prostitution than men. Women are more likely to act in the role of a prostitution than men </w:t>
            </w:r>
            <w:r w:rsidR="00931EF6" w:rsidRPr="00A549DA">
              <w:rPr>
                <w:highlight w:val="yellow"/>
              </w:rPr>
              <w:t>and</w:t>
            </w:r>
            <w:r w:rsidR="008E6DBE" w:rsidRPr="00A549DA">
              <w:rPr>
                <w:highlight w:val="yellow"/>
              </w:rPr>
              <w:t xml:space="preserve"> m</w:t>
            </w:r>
            <w:r w:rsidR="00931EF6" w:rsidRPr="00A549DA">
              <w:rPr>
                <w:highlight w:val="yellow"/>
              </w:rPr>
              <w:t>en are</w:t>
            </w:r>
            <w:r w:rsidR="008E6DBE" w:rsidRPr="00A549DA">
              <w:rPr>
                <w:highlight w:val="yellow"/>
              </w:rPr>
              <w:t xml:space="preserve"> more likely to be clients or the solicitors of </w:t>
            </w:r>
            <w:proofErr w:type="gramStart"/>
            <w:r w:rsidR="008E6DBE" w:rsidRPr="00A549DA">
              <w:rPr>
                <w:highlight w:val="yellow"/>
              </w:rPr>
              <w:t>prostitution</w:t>
            </w:r>
            <w:r w:rsidR="007850EB" w:rsidRPr="007850EB">
              <w:rPr>
                <w:color w:val="FF0000"/>
              </w:rPr>
              <w:t>.(</w:t>
            </w:r>
            <w:proofErr w:type="gramEnd"/>
            <w:r w:rsidR="007850EB" w:rsidRPr="007850EB">
              <w:rPr>
                <w:color w:val="FF0000"/>
              </w:rPr>
              <w:t xml:space="preserve">Page 2). </w:t>
            </w:r>
            <w:r w:rsidR="008E6DBE" w:rsidRPr="007850EB">
              <w:rPr>
                <w:color w:val="FF0000"/>
              </w:rPr>
              <w:t xml:space="preserve"> </w:t>
            </w:r>
            <w:r w:rsidR="008E6DBE" w:rsidRPr="00931EF6">
              <w:t xml:space="preserve">When women engage in </w:t>
            </w:r>
            <w:r w:rsidR="00931EF6" w:rsidRPr="00931EF6">
              <w:t>prostitution,</w:t>
            </w:r>
            <w:r w:rsidR="008E6DBE" w:rsidRPr="00931EF6">
              <w:t xml:space="preserve"> they primarily seek out an engage in sexual relations with other men</w:t>
            </w:r>
            <w:r w:rsidR="004236B8" w:rsidRPr="00931EF6">
              <w:t xml:space="preserve">. There are male prostitutes as </w:t>
            </w:r>
            <w:r w:rsidR="00931EF6" w:rsidRPr="00931EF6">
              <w:t>well,</w:t>
            </w:r>
            <w:r w:rsidR="004236B8" w:rsidRPr="00931EF6">
              <w:t xml:space="preserve"> </w:t>
            </w:r>
            <w:r w:rsidR="0003082D" w:rsidRPr="00931EF6">
              <w:t xml:space="preserve">but they are a significantly smaller proportion of the population </w:t>
            </w:r>
            <w:r w:rsidR="00931EF6" w:rsidRPr="00931EF6">
              <w:t>and</w:t>
            </w:r>
            <w:r w:rsidR="0003082D" w:rsidRPr="00931EF6">
              <w:t xml:space="preserve"> when men engage in </w:t>
            </w:r>
            <w:r w:rsidR="00931EF6" w:rsidRPr="00931EF6">
              <w:t>prostitution,</w:t>
            </w:r>
            <w:r w:rsidR="0003082D" w:rsidRPr="00931EF6">
              <w:t xml:space="preserve"> they typically also solicit male clients as well they tend to cater to a homosexual community rather than a heterosexual community</w:t>
            </w:r>
            <w:r w:rsidR="002B5FF3" w:rsidRPr="00931EF6">
              <w:t xml:space="preserve">. Regardless of the gender of the </w:t>
            </w:r>
            <w:r w:rsidR="00931EF6" w:rsidRPr="00931EF6">
              <w:t>prostitute,</w:t>
            </w:r>
            <w:r w:rsidR="00D91915" w:rsidRPr="00931EF6">
              <w:t xml:space="preserve"> men are overwhelmingly to be the </w:t>
            </w:r>
            <w:r w:rsidR="00931EF6" w:rsidRPr="00931EF6">
              <w:t>client.</w:t>
            </w:r>
            <w:r w:rsidR="00D91915" w:rsidRPr="00931EF6">
              <w:t xml:space="preserve"> We figured that probably 90 to 95% of solicitors of prostitution are men so only 5 to 10% are women </w:t>
            </w:r>
            <w:r w:rsidR="00931EF6" w:rsidRPr="00931EF6">
              <w:t>and 85 to 90% of the prostitutes that are out there are female, so it is overly gendered</w:t>
            </w:r>
            <w:r w:rsidR="00931EF6" w:rsidRPr="00931EF6">
              <w:rPr>
                <w:b/>
                <w:bCs/>
              </w:rPr>
              <w:t xml:space="preserve"> </w:t>
            </w:r>
          </w:p>
        </w:tc>
      </w:tr>
      <w:tr w:rsidR="00A80436" w14:paraId="224A04E0" w14:textId="77777777" w:rsidTr="00526B0F">
        <w:trPr>
          <w:cantSplit/>
          <w:trHeight w:val="288"/>
        </w:trPr>
        <w:tc>
          <w:tcPr>
            <w:tcW w:w="10979" w:type="dxa"/>
          </w:tcPr>
          <w:p w14:paraId="53D0D4B8" w14:textId="5BB1E78E" w:rsidR="00A80436" w:rsidRPr="00A542F6" w:rsidRDefault="00A542F6" w:rsidP="00A542F6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A542F6">
              <w:rPr>
                <w:b/>
                <w:bCs/>
              </w:rPr>
              <w:t xml:space="preserve">The Social Constructions of Prostitution: </w:t>
            </w:r>
            <w:r w:rsidR="00B2668D" w:rsidRPr="00A541F1">
              <w:t xml:space="preserve">prostitution is not only a social </w:t>
            </w:r>
            <w:r w:rsidR="00FB419A" w:rsidRPr="00A541F1">
              <w:t>construction,</w:t>
            </w:r>
            <w:r w:rsidR="00B2668D" w:rsidRPr="00A541F1">
              <w:t xml:space="preserve"> but </w:t>
            </w:r>
            <w:r w:rsidR="00FB419A" w:rsidRPr="00A541F1">
              <w:t>it is</w:t>
            </w:r>
            <w:r w:rsidR="00B2668D" w:rsidRPr="00A541F1">
              <w:t xml:space="preserve"> a legal construction as well. What constitutes prostitution is a social construction what it means is that attitudes towards prostitution </w:t>
            </w:r>
            <w:r w:rsidR="002904DC" w:rsidRPr="00A541F1">
              <w:t xml:space="preserve">whether </w:t>
            </w:r>
            <w:r w:rsidR="00A541F1" w:rsidRPr="00A541F1">
              <w:t>it has</w:t>
            </w:r>
            <w:r w:rsidR="002904DC" w:rsidRPr="00A541F1">
              <w:t xml:space="preserve"> </w:t>
            </w:r>
            <w:r w:rsidR="00FB419A" w:rsidRPr="00A541F1">
              <w:t>been</w:t>
            </w:r>
            <w:r w:rsidR="002904DC" w:rsidRPr="00A541F1">
              <w:t xml:space="preserve"> deviant or not deviant into what degree of deviance that exists within it is relative </w:t>
            </w:r>
            <w:r w:rsidR="00FF2AB5" w:rsidRPr="00A541F1">
              <w:t xml:space="preserve">to both society- what society we are looking at and what time we are looking </w:t>
            </w:r>
            <w:r w:rsidR="0077748A" w:rsidRPr="00A541F1">
              <w:t>at,</w:t>
            </w:r>
            <w:r w:rsidR="00AE3C60" w:rsidRPr="00A541F1">
              <w:t xml:space="preserve"> it is</w:t>
            </w:r>
            <w:r w:rsidR="0077748A" w:rsidRPr="00A541F1">
              <w:t xml:space="preserve"> tempor</w:t>
            </w:r>
            <w:r w:rsidR="00AE3C60" w:rsidRPr="00A541F1">
              <w:t xml:space="preserve">arily </w:t>
            </w:r>
            <w:r w:rsidR="0077748A" w:rsidRPr="00A541F1">
              <w:t xml:space="preserve">relevant and </w:t>
            </w:r>
            <w:r w:rsidR="00FB419A" w:rsidRPr="00A541F1">
              <w:t>it is</w:t>
            </w:r>
            <w:r w:rsidR="0077748A" w:rsidRPr="00A541F1">
              <w:t xml:space="preserve"> socially relevant</w:t>
            </w:r>
            <w:r w:rsidR="00AE3C60" w:rsidRPr="00A541F1">
              <w:t xml:space="preserve">. </w:t>
            </w:r>
            <w:r w:rsidR="00FE1BD2" w:rsidRPr="00A541F1">
              <w:t xml:space="preserve">There are social signals now we can look forward that affect society's attitude </w:t>
            </w:r>
            <w:r w:rsidR="002C2E9A" w:rsidRPr="00A541F1">
              <w:t xml:space="preserve">towards prostitution for example what role women have in a society as to what degree we see it to be deviant. </w:t>
            </w:r>
            <w:r w:rsidR="007C26D1" w:rsidRPr="00862E0C">
              <w:rPr>
                <w:highlight w:val="yellow"/>
              </w:rPr>
              <w:t>Also</w:t>
            </w:r>
            <w:r w:rsidR="00112B8A" w:rsidRPr="00862E0C">
              <w:rPr>
                <w:highlight w:val="yellow"/>
              </w:rPr>
              <w:t>,</w:t>
            </w:r>
            <w:r w:rsidR="007C26D1" w:rsidRPr="00862E0C">
              <w:rPr>
                <w:highlight w:val="yellow"/>
              </w:rPr>
              <w:t xml:space="preserve"> all societies have a patriarchal structure or male dominance type structure </w:t>
            </w:r>
            <w:r w:rsidR="00992F64" w:rsidRPr="00862E0C">
              <w:rPr>
                <w:highlight w:val="yellow"/>
              </w:rPr>
              <w:t xml:space="preserve">however the power of the patriarchy varies from societies two societies and what we tend to find is that in societies where men have a stronger </w:t>
            </w:r>
            <w:r w:rsidR="00A541F1" w:rsidRPr="00862E0C">
              <w:rPr>
                <w:highlight w:val="yellow"/>
              </w:rPr>
              <w:t>patriarchy,</w:t>
            </w:r>
            <w:r w:rsidR="00992F64" w:rsidRPr="00862E0C">
              <w:rPr>
                <w:highlight w:val="yellow"/>
              </w:rPr>
              <w:t xml:space="preserve"> or a stronger patriarchy </w:t>
            </w:r>
            <w:r w:rsidR="00112B8A" w:rsidRPr="00862E0C">
              <w:rPr>
                <w:highlight w:val="yellow"/>
              </w:rPr>
              <w:t xml:space="preserve">is </w:t>
            </w:r>
            <w:r w:rsidR="00992F64" w:rsidRPr="00862E0C">
              <w:rPr>
                <w:highlight w:val="yellow"/>
              </w:rPr>
              <w:t>in place the more likely we are to consider prostitution to be deviant</w:t>
            </w:r>
            <w:r w:rsidR="00112B8A" w:rsidRPr="00862E0C">
              <w:rPr>
                <w:highlight w:val="yellow"/>
              </w:rPr>
              <w:t xml:space="preserve">. </w:t>
            </w:r>
            <w:r w:rsidR="00B83B28" w:rsidRPr="00862E0C">
              <w:rPr>
                <w:highlight w:val="yellow"/>
              </w:rPr>
              <w:t xml:space="preserve">As a social construction the label of prostitute or prostitution </w:t>
            </w:r>
            <w:r w:rsidR="006957F1" w:rsidRPr="00862E0C">
              <w:rPr>
                <w:highlight w:val="yellow"/>
              </w:rPr>
              <w:t xml:space="preserve">is centered around the idea of controlling the behavior of women. </w:t>
            </w:r>
            <w:r w:rsidR="00DF441A" w:rsidRPr="00862E0C">
              <w:rPr>
                <w:highlight w:val="yellow"/>
              </w:rPr>
              <w:t xml:space="preserve">It is primarily female offenders </w:t>
            </w:r>
            <w:r w:rsidR="00862E0C" w:rsidRPr="00862E0C">
              <w:rPr>
                <w:highlight w:val="yellow"/>
              </w:rPr>
              <w:t>and</w:t>
            </w:r>
            <w:r w:rsidR="00DF441A" w:rsidRPr="00862E0C">
              <w:rPr>
                <w:highlight w:val="yellow"/>
              </w:rPr>
              <w:t xml:space="preserve"> male clients. Labeling women as prostitutes the idea of a male centered society</w:t>
            </w:r>
            <w:r w:rsidR="00627EDA" w:rsidRPr="00862E0C">
              <w:rPr>
                <w:highlight w:val="yellow"/>
              </w:rPr>
              <w:t xml:space="preserve">. Not only have we created a status of deviants around the concept of </w:t>
            </w:r>
            <w:r w:rsidR="00A541F1" w:rsidRPr="00862E0C">
              <w:rPr>
                <w:highlight w:val="yellow"/>
              </w:rPr>
              <w:t>prostitution,</w:t>
            </w:r>
            <w:r w:rsidR="009D4442" w:rsidRPr="00862E0C">
              <w:rPr>
                <w:highlight w:val="yellow"/>
              </w:rPr>
              <w:t xml:space="preserve"> but </w:t>
            </w:r>
            <w:r w:rsidR="00A541F1" w:rsidRPr="00862E0C">
              <w:rPr>
                <w:highlight w:val="yellow"/>
              </w:rPr>
              <w:t>we have</w:t>
            </w:r>
            <w:r w:rsidR="009D4442" w:rsidRPr="00862E0C">
              <w:rPr>
                <w:highlight w:val="yellow"/>
              </w:rPr>
              <w:t xml:space="preserve"> also made it illegal construction. </w:t>
            </w:r>
            <w:r w:rsidR="00A541F1" w:rsidRPr="00862E0C">
              <w:rPr>
                <w:highlight w:val="yellow"/>
              </w:rPr>
              <w:t>So,</w:t>
            </w:r>
            <w:r w:rsidR="00AD5F88" w:rsidRPr="00862E0C">
              <w:rPr>
                <w:highlight w:val="yellow"/>
              </w:rPr>
              <w:t xml:space="preserve"> </w:t>
            </w:r>
            <w:r w:rsidR="00FB419A" w:rsidRPr="00862E0C">
              <w:rPr>
                <w:highlight w:val="yellow"/>
              </w:rPr>
              <w:t>it is</w:t>
            </w:r>
            <w:r w:rsidR="00AD5F88" w:rsidRPr="00862E0C">
              <w:rPr>
                <w:highlight w:val="yellow"/>
              </w:rPr>
              <w:t xml:space="preserve"> both a violation of a social norm as well as a violation of illegal </w:t>
            </w:r>
            <w:proofErr w:type="gramStart"/>
            <w:r w:rsidR="00AD5F88" w:rsidRPr="00862E0C">
              <w:rPr>
                <w:highlight w:val="yellow"/>
              </w:rPr>
              <w:t>norm</w:t>
            </w:r>
            <w:r w:rsidR="00CF2B62" w:rsidRPr="009D4436">
              <w:rPr>
                <w:color w:val="FF0000"/>
                <w:highlight w:val="yellow"/>
              </w:rPr>
              <w:t>.</w:t>
            </w:r>
            <w:r w:rsidR="009D4436" w:rsidRPr="009D4436">
              <w:rPr>
                <w:color w:val="FF0000"/>
              </w:rPr>
              <w:t>(</w:t>
            </w:r>
            <w:proofErr w:type="gramEnd"/>
            <w:r w:rsidR="009D4436" w:rsidRPr="009D4436">
              <w:rPr>
                <w:color w:val="FF0000"/>
              </w:rPr>
              <w:t>Page 1-2).</w:t>
            </w:r>
            <w:r w:rsidR="00CF2B62" w:rsidRPr="009D4436">
              <w:rPr>
                <w:color w:val="FF0000"/>
              </w:rPr>
              <w:t xml:space="preserve"> </w:t>
            </w:r>
            <w:r w:rsidR="00CF2B62" w:rsidRPr="00A541F1">
              <w:t xml:space="preserve">It tends to reinforce the desire to control women. Not just the act of prostitution </w:t>
            </w:r>
            <w:r w:rsidR="00A541F1" w:rsidRPr="00A541F1">
              <w:t>is</w:t>
            </w:r>
            <w:r w:rsidR="00CF2B62" w:rsidRPr="00A541F1">
              <w:t xml:space="preserve"> a deviant and illegal behavior but the mere solicitation of prostitution</w:t>
            </w:r>
            <w:r w:rsidR="00CF2B62" w:rsidRPr="00CF2B62">
              <w:rPr>
                <w:b/>
                <w:bCs/>
              </w:rPr>
              <w:t xml:space="preserve"> </w:t>
            </w:r>
          </w:p>
        </w:tc>
      </w:tr>
      <w:tr w:rsidR="00A541F1" w14:paraId="6C10D06A" w14:textId="77777777" w:rsidTr="00526B0F">
        <w:trPr>
          <w:cantSplit/>
          <w:trHeight w:val="288"/>
        </w:trPr>
        <w:tc>
          <w:tcPr>
            <w:tcW w:w="10979" w:type="dxa"/>
          </w:tcPr>
          <w:p w14:paraId="09A3CD8A" w14:textId="44F78CF8" w:rsidR="00A541F1" w:rsidRPr="00A542F6" w:rsidRDefault="00A541F1" w:rsidP="00A542F6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Arguments for and against prostitution: </w:t>
            </w:r>
            <w:r w:rsidR="00C65C82" w:rsidRPr="00D37B9E">
              <w:t xml:space="preserve">on the side against prostitution </w:t>
            </w:r>
            <w:r w:rsidR="006C7C30" w:rsidRPr="00D37B9E">
              <w:t xml:space="preserve">this would be things like for example it involves promiscuity </w:t>
            </w:r>
            <w:r w:rsidR="005862F0" w:rsidRPr="00D37B9E">
              <w:t xml:space="preserve">prostitution is it is done so with emotional indifference. </w:t>
            </w:r>
            <w:r w:rsidR="009E709D" w:rsidRPr="00D37B9E">
              <w:t xml:space="preserve">And oftentimes those acts occur between strangers. </w:t>
            </w:r>
            <w:r w:rsidR="00515676" w:rsidRPr="008B20D5">
              <w:rPr>
                <w:highlight w:val="yellow"/>
              </w:rPr>
              <w:t>Also,</w:t>
            </w:r>
            <w:r w:rsidR="0097251F" w:rsidRPr="008B20D5">
              <w:rPr>
                <w:highlight w:val="yellow"/>
              </w:rPr>
              <w:t xml:space="preserve"> it creates or damages other social relationships. Because individuals engage in these behaviors it puts at risk other traditional emotional relationships like marriages for </w:t>
            </w:r>
            <w:proofErr w:type="gramStart"/>
            <w:r w:rsidR="00FD2C17" w:rsidRPr="008B20D5">
              <w:rPr>
                <w:highlight w:val="yellow"/>
              </w:rPr>
              <w:t>example</w:t>
            </w:r>
            <w:r w:rsidR="00FD2C17">
              <w:t>(</w:t>
            </w:r>
            <w:proofErr w:type="gramEnd"/>
            <w:r w:rsidR="00E01036" w:rsidRPr="00FD2C17">
              <w:rPr>
                <w:color w:val="FF0000"/>
              </w:rPr>
              <w:t>Page 5</w:t>
            </w:r>
            <w:r w:rsidR="00FD2C17">
              <w:t xml:space="preserve">) </w:t>
            </w:r>
            <w:r w:rsidR="00483543" w:rsidRPr="00D37B9E">
              <w:t>The family for example. because it commercializes the behavior between individuals outside of marriage</w:t>
            </w:r>
            <w:r w:rsidR="007B7829" w:rsidRPr="00D37B9E">
              <w:t>. Women are likely to experience unwholesome effects there are health risks associated with being prostitutes</w:t>
            </w:r>
            <w:r w:rsidR="0079563E" w:rsidRPr="00D37B9E">
              <w:t xml:space="preserve">. there are associated with being a prostitute. </w:t>
            </w:r>
            <w:r w:rsidR="000F37BE" w:rsidRPr="00D37B9E">
              <w:t xml:space="preserve">It tends to draw resources away from other types of criminal activities because prostitution is illegal it means that police </w:t>
            </w:r>
            <w:r w:rsidR="00D37B9E" w:rsidRPr="00D37B9E">
              <w:t>must</w:t>
            </w:r>
            <w:r w:rsidR="000F37BE" w:rsidRPr="00D37B9E">
              <w:t xml:space="preserve"> be involved </w:t>
            </w:r>
            <w:r w:rsidR="0028260C" w:rsidRPr="00D37B9E">
              <w:t xml:space="preserve">not only arresting individuals that are procuring a prostitute </w:t>
            </w:r>
            <w:r w:rsidR="002F224A" w:rsidRPr="00D37B9E">
              <w:t xml:space="preserve">or prostitutes themselves but also to respond to criminal victimization of women or men that have become the victim </w:t>
            </w:r>
            <w:r w:rsidR="00D37B9E" w:rsidRPr="00D37B9E">
              <w:t>because of</w:t>
            </w:r>
            <w:r w:rsidR="002F224A" w:rsidRPr="00D37B9E">
              <w:t xml:space="preserve"> an act of prostitution</w:t>
            </w:r>
            <w:r w:rsidR="0016531A" w:rsidRPr="00D37B9E">
              <w:t xml:space="preserve">. Ex) somebody gets robbed, somebody gets </w:t>
            </w:r>
            <w:r w:rsidR="006D38E2" w:rsidRPr="00D37B9E">
              <w:t>injured,</w:t>
            </w:r>
            <w:r w:rsidR="0016531A" w:rsidRPr="00D37B9E">
              <w:t xml:space="preserve"> assaulted. </w:t>
            </w:r>
            <w:r w:rsidR="00E3279D" w:rsidRPr="00D37B9E">
              <w:t xml:space="preserve">Those are drawing away law enforcement resources from other criminal activities it creates a backlog in the criminal justice system </w:t>
            </w:r>
            <w:r w:rsidR="006D38E2" w:rsidRPr="00D37B9E">
              <w:t xml:space="preserve">so not only with police but the court systems, correctional institutions </w:t>
            </w:r>
            <w:r w:rsidR="00D37B9E" w:rsidRPr="00D37B9E">
              <w:t>must</w:t>
            </w:r>
            <w:r w:rsidR="006D38E2" w:rsidRPr="00D37B9E">
              <w:t xml:space="preserve"> deal with these criminal offenses. </w:t>
            </w:r>
            <w:r w:rsidR="009D0C89" w:rsidRPr="00D37B9E">
              <w:t xml:space="preserve">It </w:t>
            </w:r>
            <w:r w:rsidR="00D37B9E" w:rsidRPr="00D37B9E">
              <w:t>influences</w:t>
            </w:r>
            <w:r w:rsidR="009D0C89" w:rsidRPr="00D37B9E">
              <w:t xml:space="preserve"> the entire criminal justice system. </w:t>
            </w:r>
            <w:r w:rsidR="00E13FB3" w:rsidRPr="00D37B9E">
              <w:t xml:space="preserve">Because it involves promiscuity </w:t>
            </w:r>
            <w:r w:rsidR="00D37B9E" w:rsidRPr="00D37B9E">
              <w:t>there is</w:t>
            </w:r>
            <w:r w:rsidR="00E13FB3" w:rsidRPr="00D37B9E">
              <w:t xml:space="preserve"> not only a health risk to the individual in question go to other individuals as well</w:t>
            </w:r>
            <w:r w:rsidR="00EF43A0" w:rsidRPr="00D37B9E">
              <w:t>. Ex) the spreading of sexually transmitted diseases</w:t>
            </w:r>
            <w:r w:rsidR="00CF7C29" w:rsidRPr="00D37B9E">
              <w:t>. It denies the possibility for traditional relationships</w:t>
            </w:r>
            <w:r w:rsidR="00D37B9E" w:rsidRPr="00D37B9E">
              <w:t>.</w:t>
            </w:r>
            <w:r w:rsidR="00CF7C29" w:rsidRPr="00D37B9E">
              <w:t xml:space="preserve"> </w:t>
            </w:r>
            <w:r w:rsidR="00D37B9E" w:rsidRPr="00D37B9E">
              <w:t>E</w:t>
            </w:r>
            <w:r w:rsidR="00AB4F5B" w:rsidRPr="00D37B9E">
              <w:t xml:space="preserve">x) women as prostitutes </w:t>
            </w:r>
            <w:r w:rsidR="00D37B9E" w:rsidRPr="00D37B9E">
              <w:t xml:space="preserve">often do not get to marry because of prostitution. </w:t>
            </w:r>
            <w:r w:rsidR="005F24B7" w:rsidRPr="00485E14">
              <w:t xml:space="preserve">There are also individuals that make arguments for </w:t>
            </w:r>
            <w:r w:rsidR="00955B3F" w:rsidRPr="00485E14">
              <w:t xml:space="preserve">decriminalizing or legalizing prostitution to move it from a deviant status to a </w:t>
            </w:r>
            <w:r w:rsidR="00BF4CFF" w:rsidRPr="00485E14">
              <w:t>non-deviant</w:t>
            </w:r>
            <w:r w:rsidR="00955B3F" w:rsidRPr="00485E14">
              <w:t xml:space="preserve"> status</w:t>
            </w:r>
            <w:r w:rsidR="004C1548" w:rsidRPr="00485E14">
              <w:t>. And that prostitution has a positive effect in some cases</w:t>
            </w:r>
            <w:r w:rsidR="004C1548" w:rsidRPr="00DB70F4">
              <w:rPr>
                <w:highlight w:val="yellow"/>
              </w:rPr>
              <w:t xml:space="preserve">. </w:t>
            </w:r>
            <w:r w:rsidR="007E2F62" w:rsidRPr="00DB70F4">
              <w:rPr>
                <w:highlight w:val="yellow"/>
              </w:rPr>
              <w:t xml:space="preserve">People that tend to argue for prostitution will typically make arguments like for most individuals </w:t>
            </w:r>
            <w:r w:rsidR="00276E67" w:rsidRPr="00DB70F4">
              <w:rPr>
                <w:highlight w:val="yellow"/>
              </w:rPr>
              <w:t>it is</w:t>
            </w:r>
            <w:r w:rsidR="007E2F62" w:rsidRPr="00DB70F4">
              <w:rPr>
                <w:highlight w:val="yellow"/>
              </w:rPr>
              <w:t xml:space="preserve"> a voluntary or </w:t>
            </w:r>
            <w:r w:rsidR="002755A0" w:rsidRPr="00DB70F4">
              <w:rPr>
                <w:highlight w:val="yellow"/>
              </w:rPr>
              <w:t>it is</w:t>
            </w:r>
            <w:r w:rsidR="007E2F62" w:rsidRPr="00DB70F4">
              <w:rPr>
                <w:highlight w:val="yellow"/>
              </w:rPr>
              <w:t xml:space="preserve"> a personal </w:t>
            </w:r>
            <w:r w:rsidR="00FB419A" w:rsidRPr="00DB70F4">
              <w:rPr>
                <w:highlight w:val="yellow"/>
              </w:rPr>
              <w:t>choice,</w:t>
            </w:r>
            <w:r w:rsidR="007E2F62" w:rsidRPr="00DB70F4">
              <w:rPr>
                <w:highlight w:val="yellow"/>
              </w:rPr>
              <w:t xml:space="preserve"> </w:t>
            </w:r>
            <w:r w:rsidR="00BF4CFF" w:rsidRPr="00DB70F4">
              <w:rPr>
                <w:highlight w:val="yellow"/>
              </w:rPr>
              <w:t xml:space="preserve">so </w:t>
            </w:r>
            <w:r w:rsidR="00FB419A" w:rsidRPr="00DB70F4">
              <w:rPr>
                <w:highlight w:val="yellow"/>
              </w:rPr>
              <w:t>it is</w:t>
            </w:r>
            <w:r w:rsidR="00BF4CFF" w:rsidRPr="00DB70F4">
              <w:rPr>
                <w:highlight w:val="yellow"/>
              </w:rPr>
              <w:t xml:space="preserve"> a matter of choice </w:t>
            </w:r>
            <w:r w:rsidR="00FB419A" w:rsidRPr="00DB70F4">
              <w:rPr>
                <w:highlight w:val="yellow"/>
              </w:rPr>
              <w:t>it is</w:t>
            </w:r>
            <w:r w:rsidR="00BF4CFF" w:rsidRPr="00DB70F4">
              <w:rPr>
                <w:highlight w:val="yellow"/>
              </w:rPr>
              <w:t xml:space="preserve"> not a forced position but rather </w:t>
            </w:r>
            <w:r w:rsidR="00FB419A" w:rsidRPr="00DB70F4">
              <w:rPr>
                <w:highlight w:val="yellow"/>
              </w:rPr>
              <w:t>it is</w:t>
            </w:r>
            <w:r w:rsidR="00BF4CFF" w:rsidRPr="00DB70F4">
              <w:rPr>
                <w:highlight w:val="yellow"/>
              </w:rPr>
              <w:t xml:space="preserve"> </w:t>
            </w:r>
            <w:proofErr w:type="gramStart"/>
            <w:r w:rsidR="00BF4CFF" w:rsidRPr="00DB70F4">
              <w:rPr>
                <w:highlight w:val="yellow"/>
              </w:rPr>
              <w:t>voluntary</w:t>
            </w:r>
            <w:r w:rsidR="00BF4CFF" w:rsidRPr="00485E14">
              <w:t>.</w:t>
            </w:r>
            <w:r w:rsidR="00DB70F4" w:rsidRPr="00DB70F4">
              <w:rPr>
                <w:color w:val="FF0000"/>
              </w:rPr>
              <w:t>(</w:t>
            </w:r>
            <w:proofErr w:type="gramEnd"/>
            <w:r w:rsidR="00DB70F4" w:rsidRPr="00DB70F4">
              <w:rPr>
                <w:color w:val="FF0000"/>
              </w:rPr>
              <w:t>page 2)</w:t>
            </w:r>
            <w:r w:rsidR="00BF4CFF" w:rsidRPr="00DB70F4">
              <w:rPr>
                <w:color w:val="FF0000"/>
              </w:rPr>
              <w:t xml:space="preserve"> </w:t>
            </w:r>
            <w:r w:rsidR="00D0515A" w:rsidRPr="00485E14">
              <w:t xml:space="preserve">But it is also true that individuals are sometimes forced into prostitution unwillingly through sex trafficking or something like that. </w:t>
            </w:r>
            <w:r w:rsidR="00264D22" w:rsidRPr="00485E14">
              <w:t>However, some individuals may not have been forced.</w:t>
            </w:r>
            <w:r w:rsidR="00264D22">
              <w:rPr>
                <w:b/>
                <w:bCs/>
              </w:rPr>
              <w:t xml:space="preserve"> </w:t>
            </w:r>
            <w:r w:rsidR="004C7898" w:rsidRPr="005D3B1B">
              <w:t xml:space="preserve">Argue that people would want to engage in this occupation if it were legal </w:t>
            </w:r>
            <w:r w:rsidR="003C5267" w:rsidRPr="005D3B1B">
              <w:t>and it would remove</w:t>
            </w:r>
            <w:r w:rsidR="00277083" w:rsidRPr="005D3B1B">
              <w:t xml:space="preserve"> </w:t>
            </w:r>
            <w:r w:rsidR="003C5267" w:rsidRPr="005D3B1B">
              <w:t xml:space="preserve">forced </w:t>
            </w:r>
            <w:r w:rsidR="00277083" w:rsidRPr="005D3B1B">
              <w:t>sex traffic</w:t>
            </w:r>
            <w:r w:rsidR="005D3B1B" w:rsidRPr="005D3B1B">
              <w:t>ked</w:t>
            </w:r>
            <w:r w:rsidR="00277083" w:rsidRPr="005D3B1B">
              <w:t xml:space="preserve"> individuals out of the</w:t>
            </w:r>
            <w:r w:rsidR="005D3B1B" w:rsidRPr="005D3B1B">
              <w:t xml:space="preserve"> system.</w:t>
            </w:r>
            <w:r w:rsidR="00277083" w:rsidRPr="005D3B1B">
              <w:t xml:space="preserve"> </w:t>
            </w:r>
            <w:r w:rsidR="005D3B1B">
              <w:t>Laws of supply and demand basically</w:t>
            </w:r>
            <w:r w:rsidR="007F7872">
              <w:t xml:space="preserve">. </w:t>
            </w:r>
            <w:r w:rsidR="007F7872" w:rsidRPr="00DB70F4">
              <w:rPr>
                <w:highlight w:val="yellow"/>
              </w:rPr>
              <w:t xml:space="preserve">Another argument </w:t>
            </w:r>
            <w:r w:rsidR="006B4411" w:rsidRPr="00DB70F4">
              <w:rPr>
                <w:highlight w:val="yellow"/>
              </w:rPr>
              <w:t xml:space="preserve">is that it is a service </w:t>
            </w:r>
            <w:proofErr w:type="gramStart"/>
            <w:r w:rsidR="006B4411" w:rsidRPr="00DB70F4">
              <w:rPr>
                <w:highlight w:val="yellow"/>
              </w:rPr>
              <w:t>occupation</w:t>
            </w:r>
            <w:r w:rsidR="006B4411" w:rsidRPr="00DB70F4">
              <w:rPr>
                <w:color w:val="FF0000"/>
              </w:rPr>
              <w:t>.</w:t>
            </w:r>
            <w:r w:rsidR="00DB70F4" w:rsidRPr="00DB70F4">
              <w:rPr>
                <w:color w:val="FF0000"/>
              </w:rPr>
              <w:t>(</w:t>
            </w:r>
            <w:proofErr w:type="gramEnd"/>
            <w:r w:rsidR="00DB70F4" w:rsidRPr="00DB70F4">
              <w:rPr>
                <w:color w:val="FF0000"/>
              </w:rPr>
              <w:t>page 2).</w:t>
            </w:r>
            <w:r w:rsidR="006B4411" w:rsidRPr="00DB70F4">
              <w:rPr>
                <w:color w:val="FF0000"/>
              </w:rPr>
              <w:t xml:space="preserve"> </w:t>
            </w:r>
            <w:r w:rsidR="00B53108" w:rsidRPr="00E665F1">
              <w:t>They are</w:t>
            </w:r>
            <w:r w:rsidR="00E665F1" w:rsidRPr="00E665F1">
              <w:t xml:space="preserve"> feeling a need it provides an outlet for sexual activity where individuals may not have an outlet</w:t>
            </w:r>
            <w:r w:rsidR="00444331">
              <w:t xml:space="preserve">. </w:t>
            </w:r>
            <w:r w:rsidR="00444331" w:rsidRPr="00444331">
              <w:t xml:space="preserve">Some would say </w:t>
            </w:r>
            <w:r w:rsidR="00B53108" w:rsidRPr="00444331">
              <w:t>it is</w:t>
            </w:r>
            <w:r w:rsidR="00444331" w:rsidRPr="00444331">
              <w:t xml:space="preserve"> also a representative of patriarchal control do not legalize prostitution the idea because </w:t>
            </w:r>
            <w:r w:rsidR="00FB419A" w:rsidRPr="00444331">
              <w:t>it is</w:t>
            </w:r>
            <w:r w:rsidR="00444331" w:rsidRPr="00444331">
              <w:t xml:space="preserve"> highly gendered and so the argument </w:t>
            </w:r>
            <w:r w:rsidR="00FB419A" w:rsidRPr="00444331">
              <w:t>that has</w:t>
            </w:r>
            <w:r w:rsidR="00444331" w:rsidRPr="00444331">
              <w:t xml:space="preserve"> typically made is that </w:t>
            </w:r>
            <w:r w:rsidR="00FB419A" w:rsidRPr="00444331">
              <w:t>it is</w:t>
            </w:r>
            <w:r w:rsidR="00444331" w:rsidRPr="00444331">
              <w:t xml:space="preserve"> a denial of women's civil rights to engage in an occupation </w:t>
            </w:r>
            <w:r w:rsidR="00640B6B" w:rsidRPr="00640B6B">
              <w:t>they want to</w:t>
            </w:r>
            <w:r w:rsidR="00640B6B">
              <w:t xml:space="preserve">. </w:t>
            </w:r>
            <w:r w:rsidR="00B53108" w:rsidRPr="00640B6B">
              <w:t>It is</w:t>
            </w:r>
            <w:r w:rsidR="00640B6B" w:rsidRPr="00640B6B">
              <w:t xml:space="preserve"> a way to keep individuals in a subservient role by denying them the right to engage in prostitution legally</w:t>
            </w:r>
            <w:r w:rsidR="009C56D4">
              <w:t xml:space="preserve">* a bit of a stretch. </w:t>
            </w:r>
            <w:r w:rsidR="00110EA8" w:rsidRPr="00B53108">
              <w:rPr>
                <w:i/>
                <w:iCs/>
              </w:rPr>
              <w:t xml:space="preserve">The most logical 1 </w:t>
            </w:r>
            <w:r w:rsidR="00B53108" w:rsidRPr="00B53108">
              <w:rPr>
                <w:i/>
                <w:iCs/>
              </w:rPr>
              <w:t>is the idea that it is a service occupation</w:t>
            </w:r>
            <w:r w:rsidR="00B53108">
              <w:t xml:space="preserve">. </w:t>
            </w:r>
            <w:r w:rsidR="00551D93">
              <w:t xml:space="preserve">Still viewed as an illegal status. </w:t>
            </w:r>
          </w:p>
        </w:tc>
      </w:tr>
      <w:tr w:rsidR="00A541F1" w14:paraId="5B5A84D0" w14:textId="77777777" w:rsidTr="00526B0F">
        <w:trPr>
          <w:cantSplit/>
          <w:trHeight w:val="288"/>
        </w:trPr>
        <w:tc>
          <w:tcPr>
            <w:tcW w:w="10979" w:type="dxa"/>
          </w:tcPr>
          <w:p w14:paraId="7A7A4E75" w14:textId="77777777" w:rsidR="00A541F1" w:rsidRPr="00167EC3" w:rsidRDefault="00041FDE" w:rsidP="00A542F6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Typologies of Prostitut</w:t>
            </w:r>
            <w:r w:rsidR="005024CB">
              <w:rPr>
                <w:b/>
                <w:bCs/>
              </w:rPr>
              <w:t xml:space="preserve">es: </w:t>
            </w:r>
          </w:p>
          <w:p w14:paraId="537AE038" w14:textId="0530CA31" w:rsidR="007138FD" w:rsidRPr="007138FD" w:rsidRDefault="00167EC3" w:rsidP="00167EC3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The Streetwalker: </w:t>
            </w:r>
            <w:r w:rsidR="00CF2C04">
              <w:t>-what most people tend to envision</w:t>
            </w:r>
            <w:r w:rsidR="00461E04">
              <w:t>. The most common form of prostitution</w:t>
            </w:r>
            <w:r w:rsidR="00E332D3">
              <w:t>.</w:t>
            </w:r>
            <w:r w:rsidR="00383601">
              <w:t xml:space="preserve"> The bottom of the pyramid. They represent the greatest </w:t>
            </w:r>
            <w:r w:rsidR="006E5DB0">
              <w:t xml:space="preserve"># of prostitutes. </w:t>
            </w:r>
            <w:r w:rsidR="000C59AA">
              <w:t xml:space="preserve">They are like the Walmart of prostitution </w:t>
            </w:r>
            <w:r w:rsidR="00633176">
              <w:t xml:space="preserve">low prices. </w:t>
            </w:r>
            <w:r w:rsidR="00A92029">
              <w:t xml:space="preserve">Solicit </w:t>
            </w:r>
            <w:r w:rsidR="00FD1D6D">
              <w:t>clients</w:t>
            </w:r>
            <w:r w:rsidR="002C6FCC">
              <w:t xml:space="preserve"> in public places or open space. </w:t>
            </w:r>
            <w:r w:rsidR="008A37DC">
              <w:t xml:space="preserve">Highly visible. More </w:t>
            </w:r>
            <w:r w:rsidR="00FD1D6D">
              <w:t>Prevalent</w:t>
            </w:r>
            <w:r w:rsidR="008A37DC">
              <w:t xml:space="preserve"> in urban areas. </w:t>
            </w:r>
            <w:r w:rsidR="00FD1D6D">
              <w:t>Typically,</w:t>
            </w:r>
            <w:r w:rsidR="008A37DC">
              <w:t xml:space="preserve"> no set price. </w:t>
            </w:r>
            <w:r w:rsidR="00FD0099">
              <w:t xml:space="preserve">Mostly negotiate based on the act itself. Tend to have a high history </w:t>
            </w:r>
            <w:r w:rsidR="00491661">
              <w:t xml:space="preserve">of arrest and higher probability to be addicted to drugs and alcohol. </w:t>
            </w:r>
            <w:r w:rsidR="00A7300A">
              <w:t xml:space="preserve">To the client the prostitute is an instrument of sexual access. May work </w:t>
            </w:r>
            <w:r w:rsidR="00FD1D6D">
              <w:t>independently</w:t>
            </w:r>
            <w:r w:rsidR="00A7300A">
              <w:t xml:space="preserve"> </w:t>
            </w:r>
            <w:r w:rsidR="00FD1D6D">
              <w:t xml:space="preserve">or under a pimp. </w:t>
            </w:r>
          </w:p>
          <w:p w14:paraId="55B1731E" w14:textId="4E728D61" w:rsidR="00167EC3" w:rsidRPr="00A06A3E" w:rsidRDefault="00E17A36" w:rsidP="00714D3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The Bar Girl:</w:t>
            </w:r>
            <w:r w:rsidR="006E267A">
              <w:rPr>
                <w:b/>
                <w:bCs/>
              </w:rPr>
              <w:t xml:space="preserve"> </w:t>
            </w:r>
            <w:r w:rsidR="00601FAC">
              <w:t xml:space="preserve">tend to work </w:t>
            </w:r>
            <w:r w:rsidR="00FB419A">
              <w:t>in</w:t>
            </w:r>
            <w:r w:rsidR="00115823">
              <w:t xml:space="preserve"> locations that are public space that is involved w/ legitimate business activity</w:t>
            </w:r>
            <w:r w:rsidR="0012266C">
              <w:t xml:space="preserve">. </w:t>
            </w:r>
            <w:r w:rsidR="00124EBD">
              <w:t xml:space="preserve">-hotels, bar, clubs. They use their looks to pull </w:t>
            </w:r>
            <w:r w:rsidR="00775060">
              <w:t>clients and rely on 3</w:t>
            </w:r>
            <w:r w:rsidR="00775060" w:rsidRPr="00775060">
              <w:rPr>
                <w:vertAlign w:val="superscript"/>
              </w:rPr>
              <w:t>rd</w:t>
            </w:r>
            <w:r w:rsidR="00775060">
              <w:t xml:space="preserve"> party to direct clients to them. They </w:t>
            </w:r>
            <w:r w:rsidR="00836C44">
              <w:t>do not</w:t>
            </w:r>
            <w:r w:rsidR="00775060">
              <w:t xml:space="preserve"> charge </w:t>
            </w:r>
            <w:r w:rsidR="00A06A3E">
              <w:t>on the act but the hourly rate</w:t>
            </w:r>
            <w:r w:rsidR="00D50355">
              <w:t xml:space="preserve"> focus o</w:t>
            </w:r>
            <w:r w:rsidR="00E8233B">
              <w:t>n selling time</w:t>
            </w:r>
            <w:r w:rsidR="00A06A3E">
              <w:t xml:space="preserve">. </w:t>
            </w:r>
            <w:proofErr w:type="spellStart"/>
            <w:r w:rsidR="00A06A3E">
              <w:t>Its</w:t>
            </w:r>
            <w:proofErr w:type="spellEnd"/>
            <w:r w:rsidR="00A06A3E">
              <w:t xml:space="preserve"> about establishing time with a client.</w:t>
            </w:r>
            <w:r w:rsidR="00836C44">
              <w:t xml:space="preserve"> </w:t>
            </w:r>
            <w:r w:rsidR="004B130B">
              <w:t>-a little more insulated from things like arrest and assault</w:t>
            </w:r>
            <w:r w:rsidR="006B11DE">
              <w:t xml:space="preserve">, they have a fewer pool of clients and are not on the streets </w:t>
            </w:r>
            <w:r w:rsidR="000C6E35">
              <w:t>they are in an actual business</w:t>
            </w:r>
            <w:r w:rsidR="004E019D">
              <w:t xml:space="preserve">. They have a little more protection because they have someone to </w:t>
            </w:r>
            <w:r w:rsidR="003945EB">
              <w:t>look out for them.</w:t>
            </w:r>
          </w:p>
          <w:p w14:paraId="028E855F" w14:textId="5990A687" w:rsidR="00A06A3E" w:rsidRPr="00102DD1" w:rsidRDefault="003945EB" w:rsidP="00714D3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The Brothel/ Massage </w:t>
            </w:r>
            <w:r w:rsidR="00C9708C">
              <w:rPr>
                <w:b/>
                <w:bCs/>
              </w:rPr>
              <w:t>parlor worker:</w:t>
            </w:r>
            <w:r w:rsidR="00AB3DDF">
              <w:rPr>
                <w:b/>
                <w:bCs/>
              </w:rPr>
              <w:t xml:space="preserve"> </w:t>
            </w:r>
            <w:r w:rsidR="00AB3DDF">
              <w:t>known place to go to for those activities, but not a public</w:t>
            </w:r>
            <w:r w:rsidR="00457E79">
              <w:t xml:space="preserve">/private space. – individuals may be </w:t>
            </w:r>
            <w:r w:rsidR="00E26457">
              <w:t>v</w:t>
            </w:r>
            <w:r w:rsidR="00457E79">
              <w:t xml:space="preserve">etted on before entry, more security, referrals. </w:t>
            </w:r>
            <w:r w:rsidR="003F29EF">
              <w:t xml:space="preserve">-they operate under hourly type rate, selling their time. A little more insulated </w:t>
            </w:r>
            <w:r w:rsidR="00AD69E5">
              <w:t xml:space="preserve">from legal repercussions but may fall victim to higher rate of exploitation. </w:t>
            </w:r>
            <w:r w:rsidR="00102DD1">
              <w:t>-very high in involuntary working.</w:t>
            </w:r>
          </w:p>
          <w:p w14:paraId="08B8D8B3" w14:textId="77777777" w:rsidR="00102DD1" w:rsidRPr="00523F20" w:rsidRDefault="00102DD1" w:rsidP="00714D3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6D36FF">
              <w:rPr>
                <w:b/>
                <w:bCs/>
                <w:highlight w:val="yellow"/>
              </w:rPr>
              <w:t xml:space="preserve">The Call girl </w:t>
            </w:r>
            <w:r w:rsidR="004A1CDA" w:rsidRPr="006D36FF">
              <w:rPr>
                <w:b/>
                <w:bCs/>
                <w:highlight w:val="yellow"/>
              </w:rPr>
              <w:t>/ Escort:</w:t>
            </w:r>
            <w:r w:rsidR="004A1CDA">
              <w:rPr>
                <w:b/>
                <w:bCs/>
              </w:rPr>
              <w:t xml:space="preserve"> </w:t>
            </w:r>
            <w:r w:rsidR="006D7019">
              <w:t xml:space="preserve">the highest paid and a </w:t>
            </w:r>
            <w:r w:rsidR="00DC0770">
              <w:t>high-status</w:t>
            </w:r>
            <w:r w:rsidR="006D7019">
              <w:t xml:space="preserve"> prostitute. -focus on selling time,</w:t>
            </w:r>
            <w:r w:rsidR="00E8233B">
              <w:t xml:space="preserve"> but larger blocks of time</w:t>
            </w:r>
            <w:r w:rsidR="006D7019">
              <w:t xml:space="preserve"> </w:t>
            </w:r>
            <w:r w:rsidR="001E41E5">
              <w:t xml:space="preserve">(evening, day, weekend). -fairly well insulated and approach </w:t>
            </w:r>
            <w:r w:rsidR="000705FE">
              <w:t>being a sex worker as a profession. -</w:t>
            </w:r>
            <w:r w:rsidR="0069517C">
              <w:t xml:space="preserve">may </w:t>
            </w:r>
            <w:r w:rsidR="000705FE">
              <w:t>work as a group o</w:t>
            </w:r>
            <w:r w:rsidR="00946E4A">
              <w:t>r</w:t>
            </w:r>
            <w:r w:rsidR="0069517C">
              <w:t xml:space="preserve"> service </w:t>
            </w:r>
            <w:r w:rsidR="00966553">
              <w:t>or individually</w:t>
            </w:r>
            <w:r w:rsidR="00946E4A">
              <w:t xml:space="preserve">. </w:t>
            </w:r>
            <w:r w:rsidR="00966553">
              <w:t>They are getting vetting of clientele</w:t>
            </w:r>
            <w:r w:rsidR="0060327B">
              <w:t xml:space="preserve">- checking out clientele to make sure that they are not police </w:t>
            </w:r>
            <w:r w:rsidR="00370436">
              <w:t>or somebody dangerous</w:t>
            </w:r>
            <w:r w:rsidR="009D14B3">
              <w:t xml:space="preserve">. Escorts typically work with a </w:t>
            </w:r>
            <w:r w:rsidR="006E650A">
              <w:t>service;</w:t>
            </w:r>
            <w:r w:rsidR="009D14B3">
              <w:t xml:space="preserve"> call girls will work independently </w:t>
            </w:r>
            <w:r w:rsidR="00404090">
              <w:t xml:space="preserve">or within smaller groups. </w:t>
            </w:r>
            <w:r w:rsidR="00B11846">
              <w:t>–</w:t>
            </w:r>
            <w:r w:rsidR="00D04E73">
              <w:t>they work in private</w:t>
            </w:r>
            <w:r w:rsidR="000E7CC2">
              <w:t>, the clients come to them, referrals.</w:t>
            </w:r>
            <w:r w:rsidR="006E650A">
              <w:t xml:space="preserve"> -</w:t>
            </w:r>
            <w:r w:rsidR="00B11846">
              <w:t xml:space="preserve"> they have some clientele over a long </w:t>
            </w:r>
            <w:r w:rsidR="00EB0BD7">
              <w:t>period of time.</w:t>
            </w:r>
            <w:r w:rsidR="00BE07A6">
              <w:t xml:space="preserve"> E</w:t>
            </w:r>
            <w:r w:rsidR="00EB0BD7">
              <w:t>stablish</w:t>
            </w:r>
            <w:r w:rsidR="00BE07A6">
              <w:t xml:space="preserve"> a legitimate business</w:t>
            </w:r>
            <w:r w:rsidR="00EB0BD7">
              <w:t xml:space="preserve"> some type of company/business</w:t>
            </w:r>
            <w:r w:rsidR="009E771C">
              <w:t xml:space="preserve"> under their activity. </w:t>
            </w:r>
            <w:r w:rsidR="00140F3F">
              <w:t>They may pay taxes, have healthcare, have 401k’s</w:t>
            </w:r>
            <w:r w:rsidR="00620576">
              <w:t xml:space="preserve">. </w:t>
            </w:r>
            <w:r w:rsidR="000078B7">
              <w:t xml:space="preserve">a lot of clients </w:t>
            </w:r>
            <w:r w:rsidR="005241DA">
              <w:t>do not</w:t>
            </w:r>
            <w:r w:rsidR="000078B7">
              <w:t xml:space="preserve"> want to have things made public, they are insulated, </w:t>
            </w:r>
            <w:r w:rsidR="00F773F0">
              <w:t>call girls work with wealthy business individuals</w:t>
            </w:r>
            <w:r w:rsidR="005241DA">
              <w:t>, politicians. Ex) the DC Madam had a long list of politicians in their black book. They</w:t>
            </w:r>
            <w:r w:rsidR="009E771C">
              <w:t xml:space="preserve"> lack the same stigma</w:t>
            </w:r>
            <w:r w:rsidR="00D04E73">
              <w:t xml:space="preserve"> of other prostitutes. </w:t>
            </w:r>
          </w:p>
          <w:p w14:paraId="31711C61" w14:textId="78187835" w:rsidR="00523F20" w:rsidRPr="00714D32" w:rsidRDefault="001E0D74" w:rsidP="00714D3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The internet prostitute: </w:t>
            </w:r>
            <w:r>
              <w:t>a virtual streetwalker</w:t>
            </w:r>
            <w:r w:rsidR="00C40A88">
              <w:t xml:space="preserve">. </w:t>
            </w:r>
            <w:r w:rsidR="005F65AB">
              <w:t xml:space="preserve">They tend to frequent websites that are </w:t>
            </w:r>
            <w:r w:rsidR="005A06E2">
              <w:t>known to traffic and prostitution</w:t>
            </w:r>
            <w:r w:rsidR="004C01DA">
              <w:t xml:space="preserve">. Areas of the internet to hire a prostitute. </w:t>
            </w:r>
            <w:r w:rsidR="009018EC">
              <w:t xml:space="preserve">– they tend to work by the sex act </w:t>
            </w:r>
            <w:r w:rsidR="000964A9">
              <w:t xml:space="preserve">which is like the street walker. </w:t>
            </w:r>
            <w:r w:rsidR="00E63AE2">
              <w:t xml:space="preserve">They deal with one-timers, may never see them again. </w:t>
            </w:r>
          </w:p>
        </w:tc>
      </w:tr>
      <w:tr w:rsidR="00CE7B16" w14:paraId="4174B0A8" w14:textId="77777777" w:rsidTr="00526B0F">
        <w:trPr>
          <w:cantSplit/>
          <w:trHeight w:val="288"/>
        </w:trPr>
        <w:tc>
          <w:tcPr>
            <w:tcW w:w="10979" w:type="dxa"/>
          </w:tcPr>
          <w:p w14:paraId="03E8FE77" w14:textId="77777777" w:rsidR="00CE7B16" w:rsidRDefault="00CE7B16" w:rsidP="00CE7B16">
            <w:pPr>
              <w:pStyle w:val="ListParagraph"/>
            </w:pPr>
            <w:r>
              <w:rPr>
                <w:b/>
                <w:bCs/>
              </w:rPr>
              <w:lastRenderedPageBreak/>
              <w:t xml:space="preserve">Extramarital Sex: </w:t>
            </w:r>
            <w:r w:rsidR="005F134B" w:rsidRPr="005F134B">
              <w:t>can also refer to it as infidelity an</w:t>
            </w:r>
            <w:r w:rsidR="00275ABB">
              <w:t xml:space="preserve"> </w:t>
            </w:r>
            <w:r w:rsidR="005F134B" w:rsidRPr="005F134B">
              <w:t>affair</w:t>
            </w:r>
            <w:r w:rsidR="00275ABB">
              <w:t>,</w:t>
            </w:r>
            <w:r w:rsidR="005F134B" w:rsidRPr="005F134B">
              <w:t xml:space="preserve"> </w:t>
            </w:r>
            <w:r w:rsidR="00C13FA3" w:rsidRPr="005F134B">
              <w:t>adultery but</w:t>
            </w:r>
            <w:r w:rsidR="005F134B" w:rsidRPr="005F134B">
              <w:t xml:space="preserve"> in essence what </w:t>
            </w:r>
            <w:r w:rsidR="0069282E" w:rsidRPr="005F134B">
              <w:t>we are</w:t>
            </w:r>
            <w:r w:rsidR="005F134B" w:rsidRPr="005F134B">
              <w:t xml:space="preserve"> talking about here is sexual activities outside of the legal </w:t>
            </w:r>
            <w:r w:rsidR="00275ABB">
              <w:t>relationship of marriage.</w:t>
            </w:r>
            <w:r w:rsidR="005F134B" w:rsidRPr="005F134B">
              <w:t xml:space="preserve"> </w:t>
            </w:r>
            <w:r w:rsidR="00073F9B" w:rsidRPr="00073F9B">
              <w:t>With individuals we are not married to</w:t>
            </w:r>
            <w:r w:rsidR="00C13FA3">
              <w:t>.</w:t>
            </w:r>
            <w:r w:rsidR="00073F9B" w:rsidRPr="00073F9B">
              <w:t xml:space="preserve"> </w:t>
            </w:r>
            <w:r w:rsidR="0002389C" w:rsidRPr="0002389C">
              <w:t xml:space="preserve">we are talking about </w:t>
            </w:r>
            <w:r w:rsidR="00C13FA3" w:rsidRPr="00C13FA3">
              <w:t>relationships between married individuals</w:t>
            </w:r>
            <w:r w:rsidR="00C13FA3">
              <w:t xml:space="preserve">. </w:t>
            </w:r>
            <w:r w:rsidR="008C52A4" w:rsidRPr="008C52A4">
              <w:t>A better way of thinking about it is sexual relationships outside of a committed relationship</w:t>
            </w:r>
            <w:r w:rsidR="0069282E">
              <w:t xml:space="preserve">. </w:t>
            </w:r>
            <w:r w:rsidR="0069282E" w:rsidRPr="0069282E">
              <w:t xml:space="preserve">Where there is a mutually agreed upon recognition </w:t>
            </w:r>
            <w:r w:rsidR="00083CFF" w:rsidRPr="00083CFF">
              <w:t>the relationship is monogam</w:t>
            </w:r>
            <w:r w:rsidR="00083CFF">
              <w:t xml:space="preserve">ous. </w:t>
            </w:r>
          </w:p>
          <w:p w14:paraId="08DDD658" w14:textId="542758D6" w:rsidR="00776945" w:rsidRPr="00AE1D4F" w:rsidRDefault="00776945" w:rsidP="00776945">
            <w:pPr>
              <w:pStyle w:val="ListParagraph"/>
              <w:numPr>
                <w:ilvl w:val="0"/>
                <w:numId w:val="15"/>
              </w:numPr>
            </w:pPr>
            <w:r w:rsidRPr="000E7C8A">
              <w:rPr>
                <w:b/>
                <w:bCs/>
              </w:rPr>
              <w:t xml:space="preserve">Public Opinion and </w:t>
            </w:r>
            <w:r w:rsidR="000E7C8A" w:rsidRPr="000E7C8A">
              <w:rPr>
                <w:b/>
                <w:bCs/>
              </w:rPr>
              <w:t>the Numbers</w:t>
            </w:r>
            <w:r w:rsidR="000E7C8A">
              <w:t xml:space="preserve">: </w:t>
            </w:r>
            <w:r w:rsidR="00B50409" w:rsidRPr="00B50409">
              <w:t xml:space="preserve">when we look at the data on extramarital or noncommittal play sexual relationships between individuals that are in a relationship the numbers are quite striking </w:t>
            </w:r>
            <w:r w:rsidR="0082279B" w:rsidRPr="0082279B">
              <w:t>for example most Americans believe adultery is wrong</w:t>
            </w:r>
            <w:r w:rsidR="0082279B">
              <w:t>.</w:t>
            </w:r>
            <w:r w:rsidR="0082279B" w:rsidRPr="0082279B">
              <w:t xml:space="preserve"> 90% of men a</w:t>
            </w:r>
            <w:r w:rsidR="0082279B">
              <w:t>nd</w:t>
            </w:r>
            <w:r w:rsidR="0082279B" w:rsidRPr="0082279B">
              <w:t xml:space="preserve"> 94% of women believe that adultery is wrong that </w:t>
            </w:r>
            <w:r w:rsidR="00ED09D0" w:rsidRPr="0082279B">
              <w:t>it is</w:t>
            </w:r>
            <w:r w:rsidR="0082279B" w:rsidRPr="0082279B">
              <w:t xml:space="preserve"> a deviant behavior</w:t>
            </w:r>
            <w:r w:rsidR="0082279B">
              <w:t xml:space="preserve">. </w:t>
            </w:r>
            <w:r w:rsidR="003B3843">
              <w:t>E</w:t>
            </w:r>
            <w:r w:rsidR="004A6A64" w:rsidRPr="004A6A64">
              <w:t xml:space="preserve">xample </w:t>
            </w:r>
            <w:r w:rsidR="00160807" w:rsidRPr="00160807">
              <w:t>although 90% of men and 94% of women say that affair is wrong when you ask if they ever thought about engaging in a</w:t>
            </w:r>
            <w:r w:rsidR="003B3843">
              <w:t xml:space="preserve">n </w:t>
            </w:r>
            <w:r w:rsidR="00160807" w:rsidRPr="00160807">
              <w:t>extra relationship affair 70% of men and women have reported the desire to do</w:t>
            </w:r>
            <w:r w:rsidR="00ED09D0">
              <w:t xml:space="preserve"> so. </w:t>
            </w:r>
            <w:r w:rsidR="000508A5" w:rsidRPr="000508A5">
              <w:t xml:space="preserve">Really important then is what about individuals that are in </w:t>
            </w:r>
            <w:r w:rsidR="00F61BEB">
              <w:t xml:space="preserve">a </w:t>
            </w:r>
            <w:r w:rsidR="00482206" w:rsidRPr="00CC5875">
              <w:t>long-term</w:t>
            </w:r>
            <w:r w:rsidR="00CC5875" w:rsidRPr="00CC5875">
              <w:t xml:space="preserve"> relationship</w:t>
            </w:r>
            <w:r w:rsidR="00F61BEB">
              <w:t xml:space="preserve">. </w:t>
            </w:r>
            <w:r w:rsidR="00CC5875" w:rsidRPr="00CC5875">
              <w:t xml:space="preserve">in this case were looking at individuals that are </w:t>
            </w:r>
            <w:r w:rsidR="00482206">
              <w:t>not</w:t>
            </w:r>
            <w:r w:rsidR="00CC5875" w:rsidRPr="00CC5875">
              <w:t xml:space="preserve"> married </w:t>
            </w:r>
            <w:r w:rsidR="00482206">
              <w:t xml:space="preserve">but </w:t>
            </w:r>
            <w:r w:rsidR="00F61BEB">
              <w:t xml:space="preserve">act </w:t>
            </w:r>
            <w:r w:rsidR="00CC5875" w:rsidRPr="00CC5875">
              <w:t xml:space="preserve">as </w:t>
            </w:r>
            <w:r w:rsidR="00482206">
              <w:t xml:space="preserve">though they are </w:t>
            </w:r>
            <w:r w:rsidR="00CC5875" w:rsidRPr="00CC5875">
              <w:t>married</w:t>
            </w:r>
            <w:r w:rsidR="00CF1401">
              <w:t xml:space="preserve">. </w:t>
            </w:r>
            <w:r w:rsidR="00ED1022">
              <w:t xml:space="preserve">Ex) </w:t>
            </w:r>
            <w:r w:rsidR="00CF1401">
              <w:t xml:space="preserve">A common-law marriage. </w:t>
            </w:r>
            <w:r w:rsidR="001926E3" w:rsidRPr="001926E3">
              <w:t>one out of every four men</w:t>
            </w:r>
            <w:r w:rsidR="00F36FA0">
              <w:t xml:space="preserve"> 25</w:t>
            </w:r>
            <w:r w:rsidR="00D36E96">
              <w:t xml:space="preserve">% </w:t>
            </w:r>
            <w:r w:rsidR="00D36E96" w:rsidRPr="001926E3">
              <w:t>reporting</w:t>
            </w:r>
            <w:r w:rsidR="001926E3" w:rsidRPr="001926E3">
              <w:t xml:space="preserve"> </w:t>
            </w:r>
            <w:r w:rsidR="00F36FA0" w:rsidRPr="00F36FA0">
              <w:t xml:space="preserve">engaging in </w:t>
            </w:r>
            <w:r w:rsidR="001926E3" w:rsidRPr="001926E3">
              <w:t xml:space="preserve">an extramarital or extra relationship affair </w:t>
            </w:r>
            <w:r w:rsidR="00123634">
              <w:t xml:space="preserve">at least one time outside of their marriage. </w:t>
            </w:r>
            <w:r w:rsidR="00D36E96">
              <w:t xml:space="preserve">For women it is 17% </w:t>
            </w:r>
          </w:p>
        </w:tc>
      </w:tr>
      <w:tr w:rsidR="00CE7B16" w14:paraId="420F0BFD" w14:textId="77777777" w:rsidTr="00526B0F">
        <w:trPr>
          <w:cantSplit/>
          <w:trHeight w:val="288"/>
        </w:trPr>
        <w:tc>
          <w:tcPr>
            <w:tcW w:w="10979" w:type="dxa"/>
          </w:tcPr>
          <w:p w14:paraId="757C712F" w14:textId="677ADEB4" w:rsidR="00CE7B16" w:rsidRPr="001962FA" w:rsidRDefault="001962FA" w:rsidP="001962FA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Motivations: </w:t>
            </w:r>
            <w:r w:rsidR="002D05CA" w:rsidRPr="002D05CA">
              <w:t xml:space="preserve">men and women engage in extramarital sex for different reasons for example </w:t>
            </w:r>
            <w:r w:rsidR="00B933ED" w:rsidRPr="00B933ED">
              <w:t xml:space="preserve">for men the is that the sexual escapade </w:t>
            </w:r>
            <w:r w:rsidR="00A23D44" w:rsidRPr="00B933ED">
              <w:t>it is</w:t>
            </w:r>
            <w:r w:rsidR="00B933ED" w:rsidRPr="00B933ED">
              <w:t xml:space="preserve"> something different</w:t>
            </w:r>
            <w:r w:rsidR="00A23D44">
              <w:t>. the</w:t>
            </w:r>
            <w:r w:rsidR="00B933ED" w:rsidRPr="00B933ED">
              <w:t xml:space="preserve"> idea that the activity itself is somewhat sexually gratifying not just the extramarital sex </w:t>
            </w:r>
            <w:r w:rsidR="00A23D44">
              <w:t xml:space="preserve">but </w:t>
            </w:r>
            <w:r w:rsidR="00B933ED" w:rsidRPr="00B933ED">
              <w:t>the fact that there is this element of de</w:t>
            </w:r>
            <w:r w:rsidR="00A23D44">
              <w:t>viants</w:t>
            </w:r>
            <w:r w:rsidR="00B933ED" w:rsidRPr="00B933ED">
              <w:t xml:space="preserve"> associated with it</w:t>
            </w:r>
            <w:r w:rsidR="00A23D44">
              <w:t xml:space="preserve">. </w:t>
            </w:r>
            <w:r w:rsidR="00B1131F" w:rsidRPr="00B1131F">
              <w:t xml:space="preserve">Men primarily make it a short time affair </w:t>
            </w:r>
            <w:r w:rsidR="00AA6EA7" w:rsidRPr="00B1131F">
              <w:t>and</w:t>
            </w:r>
            <w:r w:rsidR="00B1131F" w:rsidRPr="00B1131F">
              <w:t xml:space="preserve"> women tend to develop an emotional relationship and </w:t>
            </w:r>
            <w:r w:rsidR="00AA6EA7" w:rsidRPr="00B1131F">
              <w:t>attraction,</w:t>
            </w:r>
            <w:r w:rsidR="00B1131F" w:rsidRPr="00B1131F">
              <w:t xml:space="preserve"> so it tends to last longer with a singular encounter. </w:t>
            </w:r>
            <w:r w:rsidR="00457DAB" w:rsidRPr="00457DAB">
              <w:t>Men will have multiple singular partners. Affairs can be motivated by a lack of sex in the relationship</w:t>
            </w:r>
            <w:r w:rsidR="00AA6EA7">
              <w:t xml:space="preserve"> *debunked</w:t>
            </w:r>
            <w:r w:rsidR="00457DAB" w:rsidRPr="00457DAB">
              <w:t xml:space="preserve">. And individuals that interact tend to have low sex </w:t>
            </w:r>
            <w:r w:rsidR="00AA6EA7" w:rsidRPr="00457DAB">
              <w:t>drive.</w:t>
            </w:r>
            <w:r w:rsidR="00457DAB" w:rsidRPr="00457DAB">
              <w:t xml:space="preserve"> Heightened level of sexual gratification </w:t>
            </w:r>
            <w:r w:rsidR="00216260" w:rsidRPr="00216260">
              <w:t xml:space="preserve">is false </w:t>
            </w:r>
          </w:p>
        </w:tc>
      </w:tr>
      <w:tr w:rsidR="00CE7B16" w14:paraId="030440C2" w14:textId="77777777" w:rsidTr="00526B0F">
        <w:trPr>
          <w:cantSplit/>
          <w:trHeight w:val="288"/>
        </w:trPr>
        <w:tc>
          <w:tcPr>
            <w:tcW w:w="10979" w:type="dxa"/>
          </w:tcPr>
          <w:p w14:paraId="4724475A" w14:textId="77777777" w:rsidR="00CE7B16" w:rsidRDefault="007210BA" w:rsidP="007210BA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Types of Adulteries: </w:t>
            </w:r>
          </w:p>
          <w:p w14:paraId="72C1C92F" w14:textId="77777777" w:rsidR="00F8485E" w:rsidRPr="009C5783" w:rsidRDefault="00F8485E" w:rsidP="00F8485E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F8485E">
              <w:rPr>
                <w:b/>
                <w:bCs/>
              </w:rPr>
              <w:t xml:space="preserve">illegitimate </w:t>
            </w:r>
            <w:r>
              <w:rPr>
                <w:b/>
                <w:bCs/>
              </w:rPr>
              <w:t xml:space="preserve">adulteries: </w:t>
            </w:r>
            <w:r w:rsidR="009C5783" w:rsidRPr="009C5783">
              <w:t xml:space="preserve">must have a sexual component in it literally cheating. Some cultures if you are even around another man that is adultery. </w:t>
            </w:r>
          </w:p>
          <w:p w14:paraId="47898D73" w14:textId="0C073C76" w:rsidR="009C5783" w:rsidRPr="009C5783" w:rsidRDefault="009C5783" w:rsidP="00F8485E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9C5783">
              <w:rPr>
                <w:b/>
                <w:bCs/>
              </w:rPr>
              <w:t xml:space="preserve">Legitimate Adulteries: </w:t>
            </w:r>
            <w:r w:rsidR="0045106C" w:rsidRPr="0045106C">
              <w:t xml:space="preserve">justified in allowed to occur. Open marriages for example. Remain married for financial reasons but take on new partners. </w:t>
            </w:r>
          </w:p>
        </w:tc>
      </w:tr>
      <w:tr w:rsidR="00CE7B16" w14:paraId="135835A0" w14:textId="77777777" w:rsidTr="0045106C">
        <w:trPr>
          <w:cantSplit/>
          <w:trHeight w:val="19"/>
        </w:trPr>
        <w:tc>
          <w:tcPr>
            <w:tcW w:w="10979" w:type="dxa"/>
          </w:tcPr>
          <w:p w14:paraId="05D9772D" w14:textId="77777777" w:rsidR="00CE7B16" w:rsidRDefault="00996ABD" w:rsidP="00996ABD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Factors </w:t>
            </w:r>
            <w:r w:rsidRPr="00996ABD">
              <w:rPr>
                <w:b/>
                <w:bCs/>
              </w:rPr>
              <w:t>that influence extramarital affairs</w:t>
            </w:r>
            <w:r>
              <w:rPr>
                <w:b/>
                <w:bCs/>
              </w:rPr>
              <w:t xml:space="preserve">: </w:t>
            </w:r>
          </w:p>
          <w:p w14:paraId="0164363E" w14:textId="77777777" w:rsidR="00996ABD" w:rsidRPr="00977A71" w:rsidRDefault="00A91109" w:rsidP="00996ABD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Social Factors: </w:t>
            </w:r>
            <w:r w:rsidR="000D232A">
              <w:t>men are more likely than woman to have an affair</w:t>
            </w:r>
            <w:r w:rsidR="00C81F20">
              <w:t xml:space="preserve">. The more patriarchal the more to be condoned </w:t>
            </w:r>
            <w:r w:rsidR="00400CA0">
              <w:t xml:space="preserve">that men engage in affairs. Individuals of low </w:t>
            </w:r>
            <w:r w:rsidR="006621E0">
              <w:t>socio-economic</w:t>
            </w:r>
            <w:r w:rsidR="00400CA0">
              <w:t xml:space="preserve"> status are more likely to </w:t>
            </w:r>
            <w:r w:rsidR="00B572EB">
              <w:t xml:space="preserve">engage in extramarital affairs. Individuals that identify as religious </w:t>
            </w:r>
            <w:r w:rsidR="006621E0">
              <w:t xml:space="preserve">the extra marital affairs go down. </w:t>
            </w:r>
          </w:p>
          <w:p w14:paraId="337B116C" w14:textId="137DFDFC" w:rsidR="00977A71" w:rsidRPr="00977A71" w:rsidRDefault="00977A71" w:rsidP="00996ABD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977A71">
              <w:rPr>
                <w:b/>
                <w:bCs/>
              </w:rPr>
              <w:t xml:space="preserve">Biological Factors: </w:t>
            </w:r>
            <w:r w:rsidR="00D80DCB">
              <w:t>genetics want to persist among time. For women i</w:t>
            </w:r>
            <w:r w:rsidR="00C5687D">
              <w:t>t is only 1 child per 1-12 months</w:t>
            </w:r>
            <w:r w:rsidR="00D4112E">
              <w:t xml:space="preserve">- so they identify spouses that are good mates (successful offspring) </w:t>
            </w:r>
            <w:r w:rsidR="00A849E8">
              <w:t xml:space="preserve">-men </w:t>
            </w:r>
            <w:r w:rsidR="00AC1970">
              <w:t>do not</w:t>
            </w:r>
            <w:r w:rsidR="00A849E8">
              <w:t xml:space="preserve"> have the same reproductive cycle. </w:t>
            </w:r>
            <w:r w:rsidR="00AC1970">
              <w:t>So,</w:t>
            </w:r>
            <w:r w:rsidR="00A849E8">
              <w:t xml:space="preserve"> men </w:t>
            </w:r>
            <w:r w:rsidR="00AC1970">
              <w:t xml:space="preserve">produce as many offspring as they can. </w:t>
            </w:r>
            <w:r w:rsidR="00B45AAD">
              <w:t xml:space="preserve">*Not a good argument because of birth control and other things. </w:t>
            </w:r>
          </w:p>
        </w:tc>
      </w:tr>
      <w:tr w:rsidR="00977A71" w14:paraId="332F6893" w14:textId="77777777" w:rsidTr="0045106C">
        <w:trPr>
          <w:cantSplit/>
          <w:trHeight w:val="19"/>
        </w:trPr>
        <w:tc>
          <w:tcPr>
            <w:tcW w:w="10979" w:type="dxa"/>
          </w:tcPr>
          <w:p w14:paraId="59F550F3" w14:textId="3EE1DAF1" w:rsidR="00977A71" w:rsidRDefault="00951AEC" w:rsidP="00951AEC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Outcomes of an affair: </w:t>
            </w:r>
            <w:r>
              <w:t xml:space="preserve">if the affair comes out and is </w:t>
            </w:r>
            <w:r w:rsidR="00702230">
              <w:t xml:space="preserve">ended, the marriage can be saved. </w:t>
            </w:r>
            <w:proofErr w:type="spellStart"/>
            <w:r w:rsidR="00702230">
              <w:t>Can not</w:t>
            </w:r>
            <w:proofErr w:type="spellEnd"/>
            <w:r w:rsidR="00702230">
              <w:t xml:space="preserve"> be if partner will not end the affair. </w:t>
            </w:r>
          </w:p>
        </w:tc>
      </w:tr>
      <w:tr w:rsidR="00AA6158" w14:paraId="0EBBB115" w14:textId="77777777" w:rsidTr="00526B0F">
        <w:trPr>
          <w:cantSplit/>
          <w:trHeight w:val="288"/>
        </w:trPr>
        <w:tc>
          <w:tcPr>
            <w:tcW w:w="10979" w:type="dxa"/>
          </w:tcPr>
          <w:p w14:paraId="02F86808" w14:textId="7EA16DB8" w:rsidR="00AA6158" w:rsidRPr="003353A1" w:rsidRDefault="003353A1" w:rsidP="003353A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Chapter 12 April 1, 2021</w:t>
            </w:r>
          </w:p>
        </w:tc>
      </w:tr>
      <w:tr w:rsidR="00AA6158" w14:paraId="0D07F31D" w14:textId="77777777" w:rsidTr="00526B0F">
        <w:trPr>
          <w:cantSplit/>
          <w:trHeight w:val="288"/>
        </w:trPr>
        <w:tc>
          <w:tcPr>
            <w:tcW w:w="10979" w:type="dxa"/>
          </w:tcPr>
          <w:p w14:paraId="6F4EFB1C" w14:textId="77777777" w:rsidR="00AA6158" w:rsidRDefault="003353A1" w:rsidP="003353A1">
            <w:pPr>
              <w:rPr>
                <w:b/>
                <w:bCs/>
              </w:rPr>
            </w:pPr>
            <w:r>
              <w:rPr>
                <w:b/>
                <w:bCs/>
              </w:rPr>
              <w:t>Physical Characteristics as deviance: Introduction</w:t>
            </w:r>
          </w:p>
          <w:p w14:paraId="08FF27EC" w14:textId="77777777" w:rsidR="003353A1" w:rsidRDefault="003353A1" w:rsidP="003353A1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Why can Physical Anomalies be viewed as Deviant?</w:t>
            </w:r>
          </w:p>
          <w:p w14:paraId="7DF3CCE2" w14:textId="4A092281" w:rsidR="003353A1" w:rsidRPr="00030391" w:rsidRDefault="005C7F3D" w:rsidP="003353A1">
            <w:r w:rsidRPr="00030391">
              <w:t xml:space="preserve">Physical abnormalities are based on a scale- </w:t>
            </w:r>
            <w:r w:rsidR="006B1E59" w:rsidRPr="00030391">
              <w:t xml:space="preserve">location size, how pronounced. We tend to find that individuals that have </w:t>
            </w:r>
            <w:r w:rsidR="00206952" w:rsidRPr="00030391">
              <w:t>abnormalities</w:t>
            </w:r>
            <w:r w:rsidR="006B1E59" w:rsidRPr="00030391">
              <w:t xml:space="preserve"> are more likely to be stigmatized than people who are normal. We find it is a larger more pronounces issue in the </w:t>
            </w:r>
            <w:r w:rsidR="00206952" w:rsidRPr="00030391">
              <w:t>individual</w:t>
            </w:r>
            <w:r w:rsidR="006B1E59" w:rsidRPr="00030391">
              <w:t xml:space="preserve">. We label and stereotype the </w:t>
            </w:r>
            <w:r w:rsidR="00206952" w:rsidRPr="00030391">
              <w:t>individuals with abnormalities</w:t>
            </w:r>
            <w:r w:rsidR="00030391">
              <w:t xml:space="preserve">. </w:t>
            </w:r>
          </w:p>
        </w:tc>
      </w:tr>
      <w:tr w:rsidR="00AA6158" w14:paraId="7AD4658C" w14:textId="77777777" w:rsidTr="00526B0F">
        <w:trPr>
          <w:cantSplit/>
          <w:trHeight w:val="288"/>
        </w:trPr>
        <w:tc>
          <w:tcPr>
            <w:tcW w:w="10979" w:type="dxa"/>
          </w:tcPr>
          <w:p w14:paraId="221B8893" w14:textId="77777777" w:rsidR="00AA6158" w:rsidRPr="00F6558C" w:rsidRDefault="00336CE7" w:rsidP="005C6BD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Stigmatization</w:t>
            </w:r>
            <w:r w:rsidR="005C6BD7">
              <w:rPr>
                <w:b/>
                <w:bCs/>
              </w:rPr>
              <w:t xml:space="preserve"> and Goffman: </w:t>
            </w:r>
            <w:r w:rsidR="005C6BD7" w:rsidRPr="00336CE7">
              <w:t xml:space="preserve">when individuals are stigmatized </w:t>
            </w:r>
            <w:r w:rsidRPr="00336CE7">
              <w:t xml:space="preserve">like handicap, </w:t>
            </w:r>
            <w:r w:rsidR="00134503" w:rsidRPr="00336CE7">
              <w:t>obese</w:t>
            </w:r>
            <w:r w:rsidRPr="00336CE7">
              <w:t>, tattoos- they are disqualified from personhood.</w:t>
            </w:r>
            <w:r>
              <w:rPr>
                <w:b/>
                <w:bCs/>
              </w:rPr>
              <w:t xml:space="preserve"> </w:t>
            </w:r>
            <w:r>
              <w:t xml:space="preserve">You might not have the same rights and </w:t>
            </w:r>
            <w:r w:rsidR="00134503">
              <w:t xml:space="preserve">privileges other individuals have. Stigmas can be based on condition- it is unlikely that individuals </w:t>
            </w:r>
            <w:r w:rsidR="00937EBB">
              <w:t xml:space="preserve">only have 1 stigma as a </w:t>
            </w:r>
            <w:r w:rsidR="00FC7B30">
              <w:t>result other stigma</w:t>
            </w:r>
            <w:r w:rsidR="00937EBB">
              <w:t xml:space="preserve"> come</w:t>
            </w:r>
            <w:r w:rsidR="00FC7B30">
              <w:t>s</w:t>
            </w:r>
            <w:r w:rsidR="00937EBB">
              <w:t xml:space="preserve"> into play. </w:t>
            </w:r>
            <w:r w:rsidR="00FC7B30">
              <w:t xml:space="preserve">Individuals who are stigmatized have a discredited identity. </w:t>
            </w:r>
            <w:r w:rsidR="00F6558C">
              <w:t xml:space="preserve">Physical characteristics, </w:t>
            </w:r>
          </w:p>
          <w:p w14:paraId="35ADC2B7" w14:textId="77777777" w:rsidR="00F6558C" w:rsidRPr="00D41F6E" w:rsidRDefault="00F6558C" w:rsidP="00F6558C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ED1022">
              <w:rPr>
                <w:b/>
                <w:bCs/>
              </w:rPr>
              <w:t>Abominations of the body:</w:t>
            </w:r>
            <w:r>
              <w:t xml:space="preserve"> physical </w:t>
            </w:r>
            <w:r w:rsidR="00054F99">
              <w:t>characteristic</w:t>
            </w:r>
            <w:r>
              <w:t xml:space="preserve">- deforms that </w:t>
            </w:r>
            <w:r w:rsidR="00D41F6E">
              <w:t>is</w:t>
            </w:r>
            <w:r>
              <w:t xml:space="preserve"> </w:t>
            </w:r>
            <w:r w:rsidR="00054F99">
              <w:t xml:space="preserve">violent of proper behavior. A </w:t>
            </w:r>
            <w:r w:rsidR="00D41F6E">
              <w:t>condition</w:t>
            </w:r>
            <w:r w:rsidR="00054F99">
              <w:t xml:space="preserve"> that violates what </w:t>
            </w:r>
            <w:r w:rsidR="00D41F6E">
              <w:t>we think</w:t>
            </w:r>
            <w:r w:rsidR="00054F99">
              <w:t xml:space="preserve"> of as proper. </w:t>
            </w:r>
            <w:r w:rsidR="00D41F6E">
              <w:t xml:space="preserve">It could be birth defects and handicaps </w:t>
            </w:r>
          </w:p>
          <w:p w14:paraId="7AD7B07C" w14:textId="0DDF9ABE" w:rsidR="00D41F6E" w:rsidRPr="006B1B4B" w:rsidRDefault="00D41F6E" w:rsidP="00F6558C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ED1022">
              <w:rPr>
                <w:b/>
                <w:bCs/>
              </w:rPr>
              <w:t>Blemishes of Individual Character</w:t>
            </w:r>
            <w:r>
              <w:t xml:space="preserve">: are behaviors or beliefs that are seen as weak. A person may be </w:t>
            </w:r>
            <w:r w:rsidR="006B1B4B">
              <w:t xml:space="preserve">obese- </w:t>
            </w:r>
            <w:proofErr w:type="gramStart"/>
            <w:r w:rsidR="006B1B4B">
              <w:t>that’s</w:t>
            </w:r>
            <w:proofErr w:type="gramEnd"/>
            <w:r w:rsidR="006B1B4B">
              <w:t xml:space="preserve"> a blemish of individual character because they </w:t>
            </w:r>
            <w:r w:rsidR="00ED1022">
              <w:t>can’t</w:t>
            </w:r>
            <w:r w:rsidR="006B1B4B">
              <w:t xml:space="preserve"> control how much they eat or eat </w:t>
            </w:r>
            <w:r w:rsidR="00C23FB9">
              <w:t>unhealthily</w:t>
            </w:r>
            <w:r w:rsidR="00ED1022">
              <w:t>.</w:t>
            </w:r>
            <w:r w:rsidR="006B1B4B">
              <w:t xml:space="preserve"> </w:t>
            </w:r>
            <w:r w:rsidR="00ED1022">
              <w:t>Also,</w:t>
            </w:r>
            <w:r w:rsidR="006B1B4B">
              <w:t xml:space="preserve"> individuals addicted to drugs and alcohol- inability to control </w:t>
            </w:r>
            <w:r w:rsidR="00ED1022">
              <w:t>one’s</w:t>
            </w:r>
            <w:r w:rsidR="006B1B4B">
              <w:t xml:space="preserve"> behavior. </w:t>
            </w:r>
          </w:p>
          <w:p w14:paraId="60B0D47B" w14:textId="26376B7E" w:rsidR="006B1B4B" w:rsidRPr="005C6BD7" w:rsidRDefault="006B1B4B" w:rsidP="00F6558C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ED1022">
              <w:rPr>
                <w:b/>
                <w:bCs/>
              </w:rPr>
              <w:t>Tri</w:t>
            </w:r>
            <w:r w:rsidR="00C50E8E" w:rsidRPr="00ED1022">
              <w:rPr>
                <w:b/>
                <w:bCs/>
              </w:rPr>
              <w:t>bal stigma of Race, Nation or Religion</w:t>
            </w:r>
            <w:r w:rsidR="00C50E8E">
              <w:t xml:space="preserve">- </w:t>
            </w:r>
            <w:r w:rsidR="007F638F">
              <w:t xml:space="preserve">stigma of race- stigmatized individuals on characteristics they have no control over ex) race. </w:t>
            </w:r>
            <w:r w:rsidR="0030749F">
              <w:t xml:space="preserve">Idea that we are putting a stigma on an individual that is based on genetic. </w:t>
            </w:r>
          </w:p>
        </w:tc>
      </w:tr>
      <w:tr w:rsidR="00AA6158" w14:paraId="401E0DF1" w14:textId="77777777" w:rsidTr="00526B0F">
        <w:trPr>
          <w:cantSplit/>
          <w:trHeight w:val="288"/>
        </w:trPr>
        <w:tc>
          <w:tcPr>
            <w:tcW w:w="10979" w:type="dxa"/>
          </w:tcPr>
          <w:p w14:paraId="2D59FB64" w14:textId="77777777" w:rsidR="00AA6158" w:rsidRDefault="00110610" w:rsidP="0030749F">
            <w:pPr>
              <w:pStyle w:val="ListParagraph"/>
            </w:pPr>
            <w:r>
              <w:rPr>
                <w:b/>
                <w:bCs/>
              </w:rPr>
              <w:t xml:space="preserve">Positions of the Stigmatized: </w:t>
            </w:r>
          </w:p>
          <w:p w14:paraId="59DF363B" w14:textId="753BD7E9" w:rsidR="00110610" w:rsidRDefault="00110610" w:rsidP="00110610">
            <w:pPr>
              <w:pStyle w:val="ListParagraph"/>
              <w:numPr>
                <w:ilvl w:val="0"/>
                <w:numId w:val="14"/>
              </w:numPr>
            </w:pPr>
            <w:r w:rsidRPr="00496414">
              <w:rPr>
                <w:b/>
                <w:bCs/>
              </w:rPr>
              <w:t>Resistance of the Lab</w:t>
            </w:r>
            <w:r w:rsidR="00496414" w:rsidRPr="00496414">
              <w:rPr>
                <w:b/>
                <w:bCs/>
              </w:rPr>
              <w:t>el</w:t>
            </w:r>
            <w:r w:rsidRPr="00496414">
              <w:rPr>
                <w:b/>
                <w:bCs/>
              </w:rPr>
              <w:t>:</w:t>
            </w:r>
            <w:r w:rsidR="00496414">
              <w:t xml:space="preserve"> some individuals that have a characteristic that we label as deviant they resist the label. </w:t>
            </w:r>
            <w:r w:rsidR="00E70DA6">
              <w:t>They tend to have a greater chance of being seen as more deviant or more labeled</w:t>
            </w:r>
            <w:r w:rsidR="00A54E50">
              <w:t xml:space="preserve"> when they resist. </w:t>
            </w:r>
          </w:p>
          <w:p w14:paraId="18DBB792" w14:textId="4C12872C" w:rsidR="00110610" w:rsidRPr="00496414" w:rsidRDefault="00496414" w:rsidP="0011061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496414">
              <w:rPr>
                <w:b/>
                <w:bCs/>
              </w:rPr>
              <w:t xml:space="preserve">Internalization of the Stigma: </w:t>
            </w:r>
          </w:p>
        </w:tc>
      </w:tr>
    </w:tbl>
    <w:p w14:paraId="0CA9C85D" w14:textId="5742F139" w:rsidR="00274752" w:rsidRDefault="00A83D99" w:rsidP="00087269">
      <w:r>
        <w:t>50% on chapter 3</w:t>
      </w:r>
    </w:p>
    <w:p w14:paraId="5022621E" w14:textId="3E2CF6A4" w:rsidR="00A83D99" w:rsidRDefault="00A83D99" w:rsidP="00087269">
      <w:r>
        <w:t xml:space="preserve">40% on chapter 9 </w:t>
      </w:r>
    </w:p>
    <w:p w14:paraId="5DFED0BC" w14:textId="2E41681E" w:rsidR="00A83D99" w:rsidRDefault="00A83D99" w:rsidP="00087269">
      <w:r>
        <w:t>10% on chapter 1</w:t>
      </w:r>
      <w:r w:rsidR="00A456CC">
        <w:t>2</w:t>
      </w:r>
    </w:p>
    <w:sectPr w:rsidR="00A83D99" w:rsidSect="000E73C1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03A"/>
    <w:multiLevelType w:val="hybridMultilevel"/>
    <w:tmpl w:val="3BC0B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C51"/>
    <w:multiLevelType w:val="hybridMultilevel"/>
    <w:tmpl w:val="768EC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50A5"/>
    <w:multiLevelType w:val="hybridMultilevel"/>
    <w:tmpl w:val="810AC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50D5"/>
    <w:multiLevelType w:val="hybridMultilevel"/>
    <w:tmpl w:val="94DC445E"/>
    <w:lvl w:ilvl="0" w:tplc="ED52265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9C3870"/>
    <w:multiLevelType w:val="hybridMultilevel"/>
    <w:tmpl w:val="E47AAF7A"/>
    <w:lvl w:ilvl="0" w:tplc="16C4D1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487D5B"/>
    <w:multiLevelType w:val="hybridMultilevel"/>
    <w:tmpl w:val="5A2CD0AC"/>
    <w:lvl w:ilvl="0" w:tplc="EDA67E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708C9"/>
    <w:multiLevelType w:val="hybridMultilevel"/>
    <w:tmpl w:val="0B40083E"/>
    <w:lvl w:ilvl="0" w:tplc="0F768E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DD428F"/>
    <w:multiLevelType w:val="hybridMultilevel"/>
    <w:tmpl w:val="C24EB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C4012"/>
    <w:multiLevelType w:val="hybridMultilevel"/>
    <w:tmpl w:val="A86011A8"/>
    <w:lvl w:ilvl="0" w:tplc="C122D1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96334"/>
    <w:multiLevelType w:val="hybridMultilevel"/>
    <w:tmpl w:val="45005D2E"/>
    <w:lvl w:ilvl="0" w:tplc="E5B29ECA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9A3BED"/>
    <w:multiLevelType w:val="hybridMultilevel"/>
    <w:tmpl w:val="E2881322"/>
    <w:lvl w:ilvl="0" w:tplc="9D9E3E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D3B67"/>
    <w:multiLevelType w:val="hybridMultilevel"/>
    <w:tmpl w:val="E4CE3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43C2F"/>
    <w:multiLevelType w:val="hybridMultilevel"/>
    <w:tmpl w:val="B0482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C4C2C"/>
    <w:multiLevelType w:val="hybridMultilevel"/>
    <w:tmpl w:val="FE1C0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E1C61"/>
    <w:multiLevelType w:val="hybridMultilevel"/>
    <w:tmpl w:val="83D06304"/>
    <w:lvl w:ilvl="0" w:tplc="79D8E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A64747"/>
    <w:multiLevelType w:val="hybridMultilevel"/>
    <w:tmpl w:val="EB7CA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36DE1"/>
    <w:multiLevelType w:val="hybridMultilevel"/>
    <w:tmpl w:val="E10C3E2C"/>
    <w:lvl w:ilvl="0" w:tplc="4E7433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7"/>
  </w:num>
  <w:num w:numId="5">
    <w:abstractNumId w:val="13"/>
  </w:num>
  <w:num w:numId="6">
    <w:abstractNumId w:val="8"/>
  </w:num>
  <w:num w:numId="7">
    <w:abstractNumId w:val="16"/>
  </w:num>
  <w:num w:numId="8">
    <w:abstractNumId w:val="12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6"/>
  </w:num>
  <w:num w:numId="15">
    <w:abstractNumId w:val="14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36"/>
    <w:rsid w:val="000078B7"/>
    <w:rsid w:val="00012AF9"/>
    <w:rsid w:val="000138CD"/>
    <w:rsid w:val="0002018F"/>
    <w:rsid w:val="00020B49"/>
    <w:rsid w:val="00022579"/>
    <w:rsid w:val="0002389C"/>
    <w:rsid w:val="0002402F"/>
    <w:rsid w:val="00024B80"/>
    <w:rsid w:val="000253C4"/>
    <w:rsid w:val="000254AF"/>
    <w:rsid w:val="00030391"/>
    <w:rsid w:val="0003082D"/>
    <w:rsid w:val="00033A96"/>
    <w:rsid w:val="000345BC"/>
    <w:rsid w:val="00036581"/>
    <w:rsid w:val="00040A9D"/>
    <w:rsid w:val="00041612"/>
    <w:rsid w:val="00041C76"/>
    <w:rsid w:val="00041FDE"/>
    <w:rsid w:val="00045FC1"/>
    <w:rsid w:val="000469CF"/>
    <w:rsid w:val="000508A5"/>
    <w:rsid w:val="000511D3"/>
    <w:rsid w:val="00054F99"/>
    <w:rsid w:val="00060906"/>
    <w:rsid w:val="000626AD"/>
    <w:rsid w:val="00062A08"/>
    <w:rsid w:val="00065A45"/>
    <w:rsid w:val="000678C0"/>
    <w:rsid w:val="000705FE"/>
    <w:rsid w:val="00071C4C"/>
    <w:rsid w:val="000722F9"/>
    <w:rsid w:val="00073F9B"/>
    <w:rsid w:val="000746F8"/>
    <w:rsid w:val="00074A73"/>
    <w:rsid w:val="00080FF6"/>
    <w:rsid w:val="00083CFF"/>
    <w:rsid w:val="00083FD3"/>
    <w:rsid w:val="00086203"/>
    <w:rsid w:val="00087269"/>
    <w:rsid w:val="00087B0E"/>
    <w:rsid w:val="000964A9"/>
    <w:rsid w:val="000965C5"/>
    <w:rsid w:val="00096BD3"/>
    <w:rsid w:val="000A6EE0"/>
    <w:rsid w:val="000A77C4"/>
    <w:rsid w:val="000A7922"/>
    <w:rsid w:val="000B2255"/>
    <w:rsid w:val="000B394E"/>
    <w:rsid w:val="000B42E7"/>
    <w:rsid w:val="000B686A"/>
    <w:rsid w:val="000B79F4"/>
    <w:rsid w:val="000C36F0"/>
    <w:rsid w:val="000C5677"/>
    <w:rsid w:val="000C59AA"/>
    <w:rsid w:val="000C6E35"/>
    <w:rsid w:val="000D232A"/>
    <w:rsid w:val="000E00B7"/>
    <w:rsid w:val="000E624E"/>
    <w:rsid w:val="000E69DD"/>
    <w:rsid w:val="000E73C1"/>
    <w:rsid w:val="000E7C8A"/>
    <w:rsid w:val="000E7CC2"/>
    <w:rsid w:val="000F217D"/>
    <w:rsid w:val="000F37BE"/>
    <w:rsid w:val="000F79A4"/>
    <w:rsid w:val="001001E8"/>
    <w:rsid w:val="00100C4E"/>
    <w:rsid w:val="00102DD1"/>
    <w:rsid w:val="00103533"/>
    <w:rsid w:val="00107915"/>
    <w:rsid w:val="00110610"/>
    <w:rsid w:val="00110C90"/>
    <w:rsid w:val="00110EA8"/>
    <w:rsid w:val="00112305"/>
    <w:rsid w:val="00112B8A"/>
    <w:rsid w:val="00113729"/>
    <w:rsid w:val="00115823"/>
    <w:rsid w:val="0012266C"/>
    <w:rsid w:val="00123634"/>
    <w:rsid w:val="00123C21"/>
    <w:rsid w:val="00124EBD"/>
    <w:rsid w:val="00125AE5"/>
    <w:rsid w:val="00130CAF"/>
    <w:rsid w:val="00132107"/>
    <w:rsid w:val="00134365"/>
    <w:rsid w:val="00134503"/>
    <w:rsid w:val="00137CE0"/>
    <w:rsid w:val="0014091C"/>
    <w:rsid w:val="00140F3F"/>
    <w:rsid w:val="00150D1F"/>
    <w:rsid w:val="001516EF"/>
    <w:rsid w:val="00157367"/>
    <w:rsid w:val="00160807"/>
    <w:rsid w:val="001618C2"/>
    <w:rsid w:val="00162652"/>
    <w:rsid w:val="00164FDA"/>
    <w:rsid w:val="0016531A"/>
    <w:rsid w:val="00167EC3"/>
    <w:rsid w:val="0017223F"/>
    <w:rsid w:val="00173B74"/>
    <w:rsid w:val="00180F83"/>
    <w:rsid w:val="00182853"/>
    <w:rsid w:val="00183698"/>
    <w:rsid w:val="00185FD7"/>
    <w:rsid w:val="00187D2A"/>
    <w:rsid w:val="00191D78"/>
    <w:rsid w:val="001926E3"/>
    <w:rsid w:val="00192A79"/>
    <w:rsid w:val="00194AAF"/>
    <w:rsid w:val="00195B4A"/>
    <w:rsid w:val="00195F0E"/>
    <w:rsid w:val="001962FA"/>
    <w:rsid w:val="00197A0E"/>
    <w:rsid w:val="001A0D50"/>
    <w:rsid w:val="001A3E82"/>
    <w:rsid w:val="001B0BB4"/>
    <w:rsid w:val="001B0DB1"/>
    <w:rsid w:val="001B4988"/>
    <w:rsid w:val="001B5524"/>
    <w:rsid w:val="001B6145"/>
    <w:rsid w:val="001C0F19"/>
    <w:rsid w:val="001C1149"/>
    <w:rsid w:val="001C1BA7"/>
    <w:rsid w:val="001C2A34"/>
    <w:rsid w:val="001C79F1"/>
    <w:rsid w:val="001D32B3"/>
    <w:rsid w:val="001D4D40"/>
    <w:rsid w:val="001D4E80"/>
    <w:rsid w:val="001D5226"/>
    <w:rsid w:val="001D682D"/>
    <w:rsid w:val="001D6B07"/>
    <w:rsid w:val="001D710C"/>
    <w:rsid w:val="001E0D74"/>
    <w:rsid w:val="001E27F9"/>
    <w:rsid w:val="001E41E5"/>
    <w:rsid w:val="001F0B81"/>
    <w:rsid w:val="001F2F52"/>
    <w:rsid w:val="001F7388"/>
    <w:rsid w:val="001F7A75"/>
    <w:rsid w:val="00200E53"/>
    <w:rsid w:val="00201948"/>
    <w:rsid w:val="00203C06"/>
    <w:rsid w:val="002065D6"/>
    <w:rsid w:val="00206952"/>
    <w:rsid w:val="002078DE"/>
    <w:rsid w:val="002137EE"/>
    <w:rsid w:val="00214090"/>
    <w:rsid w:val="00215F9C"/>
    <w:rsid w:val="00216260"/>
    <w:rsid w:val="00222B4F"/>
    <w:rsid w:val="00224F2D"/>
    <w:rsid w:val="002364CB"/>
    <w:rsid w:val="00236C93"/>
    <w:rsid w:val="00247895"/>
    <w:rsid w:val="00255D27"/>
    <w:rsid w:val="00261AB6"/>
    <w:rsid w:val="00264D22"/>
    <w:rsid w:val="00265C8B"/>
    <w:rsid w:val="00271C99"/>
    <w:rsid w:val="00274752"/>
    <w:rsid w:val="002755A0"/>
    <w:rsid w:val="00275ABB"/>
    <w:rsid w:val="00275C30"/>
    <w:rsid w:val="00276E67"/>
    <w:rsid w:val="00277083"/>
    <w:rsid w:val="00282597"/>
    <w:rsid w:val="0028260C"/>
    <w:rsid w:val="00282CD0"/>
    <w:rsid w:val="002904DC"/>
    <w:rsid w:val="00292D26"/>
    <w:rsid w:val="00294A93"/>
    <w:rsid w:val="00296902"/>
    <w:rsid w:val="00296FF2"/>
    <w:rsid w:val="002979BB"/>
    <w:rsid w:val="002A522F"/>
    <w:rsid w:val="002A7292"/>
    <w:rsid w:val="002B1065"/>
    <w:rsid w:val="002B5FF3"/>
    <w:rsid w:val="002C2E9A"/>
    <w:rsid w:val="002C446C"/>
    <w:rsid w:val="002C6BF6"/>
    <w:rsid w:val="002C6FCC"/>
    <w:rsid w:val="002D05CA"/>
    <w:rsid w:val="002D5F87"/>
    <w:rsid w:val="002E5F8E"/>
    <w:rsid w:val="002E657D"/>
    <w:rsid w:val="002E67B7"/>
    <w:rsid w:val="002F066B"/>
    <w:rsid w:val="002F224A"/>
    <w:rsid w:val="0030505F"/>
    <w:rsid w:val="00305997"/>
    <w:rsid w:val="00305B58"/>
    <w:rsid w:val="003073B3"/>
    <w:rsid w:val="0030749F"/>
    <w:rsid w:val="00307915"/>
    <w:rsid w:val="0031347E"/>
    <w:rsid w:val="00320FD7"/>
    <w:rsid w:val="003217B2"/>
    <w:rsid w:val="00324CC3"/>
    <w:rsid w:val="00324D48"/>
    <w:rsid w:val="00326982"/>
    <w:rsid w:val="00332D33"/>
    <w:rsid w:val="003353A1"/>
    <w:rsid w:val="0033698F"/>
    <w:rsid w:val="00336CE7"/>
    <w:rsid w:val="00341831"/>
    <w:rsid w:val="003418A7"/>
    <w:rsid w:val="00342291"/>
    <w:rsid w:val="003424E2"/>
    <w:rsid w:val="00346867"/>
    <w:rsid w:val="003505F3"/>
    <w:rsid w:val="003525F2"/>
    <w:rsid w:val="00352620"/>
    <w:rsid w:val="0035439D"/>
    <w:rsid w:val="00357081"/>
    <w:rsid w:val="0035771A"/>
    <w:rsid w:val="00361F38"/>
    <w:rsid w:val="0036440B"/>
    <w:rsid w:val="00370436"/>
    <w:rsid w:val="00370E20"/>
    <w:rsid w:val="00375569"/>
    <w:rsid w:val="00375CB8"/>
    <w:rsid w:val="00383601"/>
    <w:rsid w:val="00383883"/>
    <w:rsid w:val="003843FB"/>
    <w:rsid w:val="003910FA"/>
    <w:rsid w:val="003945EB"/>
    <w:rsid w:val="00395C1E"/>
    <w:rsid w:val="003973C2"/>
    <w:rsid w:val="003A6FFE"/>
    <w:rsid w:val="003B30AC"/>
    <w:rsid w:val="003B3843"/>
    <w:rsid w:val="003C2BBE"/>
    <w:rsid w:val="003C4914"/>
    <w:rsid w:val="003C5267"/>
    <w:rsid w:val="003C5A1E"/>
    <w:rsid w:val="003D24E8"/>
    <w:rsid w:val="003E2B3C"/>
    <w:rsid w:val="003E48C3"/>
    <w:rsid w:val="003E52D2"/>
    <w:rsid w:val="003E6F1C"/>
    <w:rsid w:val="003F2009"/>
    <w:rsid w:val="003F2857"/>
    <w:rsid w:val="003F29EF"/>
    <w:rsid w:val="003F36A6"/>
    <w:rsid w:val="003F3BD3"/>
    <w:rsid w:val="003F4BBD"/>
    <w:rsid w:val="004002A6"/>
    <w:rsid w:val="00400CA0"/>
    <w:rsid w:val="00404090"/>
    <w:rsid w:val="0040468A"/>
    <w:rsid w:val="004104A1"/>
    <w:rsid w:val="00412D9D"/>
    <w:rsid w:val="00413EBB"/>
    <w:rsid w:val="004161A5"/>
    <w:rsid w:val="004236B8"/>
    <w:rsid w:val="00425045"/>
    <w:rsid w:val="00425336"/>
    <w:rsid w:val="00430B3A"/>
    <w:rsid w:val="004317DF"/>
    <w:rsid w:val="00433F42"/>
    <w:rsid w:val="00441C12"/>
    <w:rsid w:val="004426E1"/>
    <w:rsid w:val="00444331"/>
    <w:rsid w:val="0045106C"/>
    <w:rsid w:val="004544C3"/>
    <w:rsid w:val="00457DAB"/>
    <w:rsid w:val="00457E79"/>
    <w:rsid w:val="00461E04"/>
    <w:rsid w:val="00462125"/>
    <w:rsid w:val="004646CD"/>
    <w:rsid w:val="004700CF"/>
    <w:rsid w:val="00473149"/>
    <w:rsid w:val="00476FB7"/>
    <w:rsid w:val="00477B69"/>
    <w:rsid w:val="00480C72"/>
    <w:rsid w:val="00482206"/>
    <w:rsid w:val="00483543"/>
    <w:rsid w:val="00485E14"/>
    <w:rsid w:val="004864AF"/>
    <w:rsid w:val="00491661"/>
    <w:rsid w:val="00492F40"/>
    <w:rsid w:val="004953A7"/>
    <w:rsid w:val="00495C8D"/>
    <w:rsid w:val="00496414"/>
    <w:rsid w:val="0049796B"/>
    <w:rsid w:val="00497C92"/>
    <w:rsid w:val="00497D97"/>
    <w:rsid w:val="004A1CDA"/>
    <w:rsid w:val="004A48B7"/>
    <w:rsid w:val="004A6A64"/>
    <w:rsid w:val="004A6CEB"/>
    <w:rsid w:val="004A6DD9"/>
    <w:rsid w:val="004B130B"/>
    <w:rsid w:val="004B14FF"/>
    <w:rsid w:val="004B473E"/>
    <w:rsid w:val="004C0084"/>
    <w:rsid w:val="004C01DA"/>
    <w:rsid w:val="004C1541"/>
    <w:rsid w:val="004C1548"/>
    <w:rsid w:val="004C4444"/>
    <w:rsid w:val="004C7435"/>
    <w:rsid w:val="004C7898"/>
    <w:rsid w:val="004D5858"/>
    <w:rsid w:val="004D66A9"/>
    <w:rsid w:val="004E019D"/>
    <w:rsid w:val="004E0C23"/>
    <w:rsid w:val="004E747F"/>
    <w:rsid w:val="004F1930"/>
    <w:rsid w:val="005024CB"/>
    <w:rsid w:val="00503625"/>
    <w:rsid w:val="00505E8D"/>
    <w:rsid w:val="00506C71"/>
    <w:rsid w:val="005130D9"/>
    <w:rsid w:val="00515676"/>
    <w:rsid w:val="00521A96"/>
    <w:rsid w:val="00523AEB"/>
    <w:rsid w:val="00523F20"/>
    <w:rsid w:val="005241DA"/>
    <w:rsid w:val="00526B0F"/>
    <w:rsid w:val="0052706E"/>
    <w:rsid w:val="0053383B"/>
    <w:rsid w:val="0054349C"/>
    <w:rsid w:val="00544D47"/>
    <w:rsid w:val="00545C87"/>
    <w:rsid w:val="00550932"/>
    <w:rsid w:val="00551C8A"/>
    <w:rsid w:val="00551D93"/>
    <w:rsid w:val="00552934"/>
    <w:rsid w:val="0055676B"/>
    <w:rsid w:val="00572393"/>
    <w:rsid w:val="00576282"/>
    <w:rsid w:val="005803D0"/>
    <w:rsid w:val="00585C31"/>
    <w:rsid w:val="005862F0"/>
    <w:rsid w:val="00587133"/>
    <w:rsid w:val="00590ADA"/>
    <w:rsid w:val="00596515"/>
    <w:rsid w:val="005A06E2"/>
    <w:rsid w:val="005A0D5A"/>
    <w:rsid w:val="005A1EF4"/>
    <w:rsid w:val="005A2753"/>
    <w:rsid w:val="005A6C49"/>
    <w:rsid w:val="005B1F70"/>
    <w:rsid w:val="005B3289"/>
    <w:rsid w:val="005C1E57"/>
    <w:rsid w:val="005C6BD7"/>
    <w:rsid w:val="005C7F3D"/>
    <w:rsid w:val="005D091E"/>
    <w:rsid w:val="005D1815"/>
    <w:rsid w:val="005D3B1B"/>
    <w:rsid w:val="005E1AD7"/>
    <w:rsid w:val="005E4933"/>
    <w:rsid w:val="005E757B"/>
    <w:rsid w:val="005F134B"/>
    <w:rsid w:val="005F24B7"/>
    <w:rsid w:val="005F29D1"/>
    <w:rsid w:val="005F3474"/>
    <w:rsid w:val="005F3632"/>
    <w:rsid w:val="005F3841"/>
    <w:rsid w:val="005F516E"/>
    <w:rsid w:val="005F65AB"/>
    <w:rsid w:val="005F7DD1"/>
    <w:rsid w:val="00601FAC"/>
    <w:rsid w:val="0060327B"/>
    <w:rsid w:val="00606736"/>
    <w:rsid w:val="00610F09"/>
    <w:rsid w:val="00610F25"/>
    <w:rsid w:val="00616257"/>
    <w:rsid w:val="00620576"/>
    <w:rsid w:val="006210C8"/>
    <w:rsid w:val="00621D49"/>
    <w:rsid w:val="00623E68"/>
    <w:rsid w:val="00626101"/>
    <w:rsid w:val="00627EDA"/>
    <w:rsid w:val="00633176"/>
    <w:rsid w:val="00633843"/>
    <w:rsid w:val="00634912"/>
    <w:rsid w:val="00636E68"/>
    <w:rsid w:val="00640B6B"/>
    <w:rsid w:val="006415CC"/>
    <w:rsid w:val="0064629D"/>
    <w:rsid w:val="0065385F"/>
    <w:rsid w:val="006573DB"/>
    <w:rsid w:val="00661433"/>
    <w:rsid w:val="006621E0"/>
    <w:rsid w:val="00664D1E"/>
    <w:rsid w:val="006654DF"/>
    <w:rsid w:val="00667616"/>
    <w:rsid w:val="00672A1A"/>
    <w:rsid w:val="006758C4"/>
    <w:rsid w:val="00677689"/>
    <w:rsid w:val="00683673"/>
    <w:rsid w:val="00683EA2"/>
    <w:rsid w:val="00685580"/>
    <w:rsid w:val="006857D7"/>
    <w:rsid w:val="00691F06"/>
    <w:rsid w:val="006924A8"/>
    <w:rsid w:val="0069282E"/>
    <w:rsid w:val="0069395B"/>
    <w:rsid w:val="006944C5"/>
    <w:rsid w:val="0069517C"/>
    <w:rsid w:val="006957F1"/>
    <w:rsid w:val="00697D1B"/>
    <w:rsid w:val="006B11DE"/>
    <w:rsid w:val="006B17E0"/>
    <w:rsid w:val="006B1B4B"/>
    <w:rsid w:val="006B1E59"/>
    <w:rsid w:val="006B4411"/>
    <w:rsid w:val="006B4D93"/>
    <w:rsid w:val="006B7173"/>
    <w:rsid w:val="006B7411"/>
    <w:rsid w:val="006C2825"/>
    <w:rsid w:val="006C6A96"/>
    <w:rsid w:val="006C6EB7"/>
    <w:rsid w:val="006C79B1"/>
    <w:rsid w:val="006C7C30"/>
    <w:rsid w:val="006D043E"/>
    <w:rsid w:val="006D0CC9"/>
    <w:rsid w:val="006D27E4"/>
    <w:rsid w:val="006D29E3"/>
    <w:rsid w:val="006D36FF"/>
    <w:rsid w:val="006D38E2"/>
    <w:rsid w:val="006D3DA8"/>
    <w:rsid w:val="006D7019"/>
    <w:rsid w:val="006E1D0E"/>
    <w:rsid w:val="006E267A"/>
    <w:rsid w:val="006E2897"/>
    <w:rsid w:val="006E2CC4"/>
    <w:rsid w:val="006E3BC7"/>
    <w:rsid w:val="006E5DB0"/>
    <w:rsid w:val="006E650A"/>
    <w:rsid w:val="006E6D28"/>
    <w:rsid w:val="006E7481"/>
    <w:rsid w:val="006F3529"/>
    <w:rsid w:val="006F36E4"/>
    <w:rsid w:val="006F48C2"/>
    <w:rsid w:val="006F5447"/>
    <w:rsid w:val="00702230"/>
    <w:rsid w:val="007024AF"/>
    <w:rsid w:val="00703719"/>
    <w:rsid w:val="00705390"/>
    <w:rsid w:val="0070646F"/>
    <w:rsid w:val="00706C18"/>
    <w:rsid w:val="00710CE6"/>
    <w:rsid w:val="007123DB"/>
    <w:rsid w:val="007138FD"/>
    <w:rsid w:val="00714B31"/>
    <w:rsid w:val="00714D32"/>
    <w:rsid w:val="00716A50"/>
    <w:rsid w:val="007178F5"/>
    <w:rsid w:val="007210BA"/>
    <w:rsid w:val="00724F89"/>
    <w:rsid w:val="00725497"/>
    <w:rsid w:val="00726824"/>
    <w:rsid w:val="00730F0C"/>
    <w:rsid w:val="007353DB"/>
    <w:rsid w:val="0074217B"/>
    <w:rsid w:val="00743CA5"/>
    <w:rsid w:val="00750E9D"/>
    <w:rsid w:val="00755333"/>
    <w:rsid w:val="00755784"/>
    <w:rsid w:val="007567A5"/>
    <w:rsid w:val="00757EA0"/>
    <w:rsid w:val="007626D7"/>
    <w:rsid w:val="0076306C"/>
    <w:rsid w:val="007637EB"/>
    <w:rsid w:val="007679D3"/>
    <w:rsid w:val="00774F45"/>
    <w:rsid w:val="00775060"/>
    <w:rsid w:val="00776945"/>
    <w:rsid w:val="0077748A"/>
    <w:rsid w:val="007812D5"/>
    <w:rsid w:val="007825C8"/>
    <w:rsid w:val="00784FF1"/>
    <w:rsid w:val="007850EB"/>
    <w:rsid w:val="00785222"/>
    <w:rsid w:val="00791851"/>
    <w:rsid w:val="0079563E"/>
    <w:rsid w:val="00796650"/>
    <w:rsid w:val="007A2998"/>
    <w:rsid w:val="007A703B"/>
    <w:rsid w:val="007B7243"/>
    <w:rsid w:val="007B76CD"/>
    <w:rsid w:val="007B7829"/>
    <w:rsid w:val="007C077B"/>
    <w:rsid w:val="007C18DF"/>
    <w:rsid w:val="007C26D1"/>
    <w:rsid w:val="007C4081"/>
    <w:rsid w:val="007C4147"/>
    <w:rsid w:val="007C6873"/>
    <w:rsid w:val="007C6E19"/>
    <w:rsid w:val="007D2020"/>
    <w:rsid w:val="007E1151"/>
    <w:rsid w:val="007E13E7"/>
    <w:rsid w:val="007E2F62"/>
    <w:rsid w:val="007E31D4"/>
    <w:rsid w:val="007E4DF4"/>
    <w:rsid w:val="007F2758"/>
    <w:rsid w:val="007F284D"/>
    <w:rsid w:val="007F638F"/>
    <w:rsid w:val="007F7872"/>
    <w:rsid w:val="00800987"/>
    <w:rsid w:val="00803A99"/>
    <w:rsid w:val="00804BE1"/>
    <w:rsid w:val="00812C4D"/>
    <w:rsid w:val="00815CE3"/>
    <w:rsid w:val="00816497"/>
    <w:rsid w:val="008172DC"/>
    <w:rsid w:val="0082279B"/>
    <w:rsid w:val="008278B1"/>
    <w:rsid w:val="00831AFE"/>
    <w:rsid w:val="008341AA"/>
    <w:rsid w:val="0083427B"/>
    <w:rsid w:val="00836C44"/>
    <w:rsid w:val="00840752"/>
    <w:rsid w:val="00845824"/>
    <w:rsid w:val="00851E91"/>
    <w:rsid w:val="0085241E"/>
    <w:rsid w:val="00861382"/>
    <w:rsid w:val="00862E0C"/>
    <w:rsid w:val="008659A3"/>
    <w:rsid w:val="00866B0F"/>
    <w:rsid w:val="00871375"/>
    <w:rsid w:val="00873685"/>
    <w:rsid w:val="008806C4"/>
    <w:rsid w:val="00886A09"/>
    <w:rsid w:val="00894559"/>
    <w:rsid w:val="008977BD"/>
    <w:rsid w:val="008A0F33"/>
    <w:rsid w:val="008A177E"/>
    <w:rsid w:val="008A2F73"/>
    <w:rsid w:val="008A37DC"/>
    <w:rsid w:val="008B20D5"/>
    <w:rsid w:val="008B5CCD"/>
    <w:rsid w:val="008B6B46"/>
    <w:rsid w:val="008C1540"/>
    <w:rsid w:val="008C233A"/>
    <w:rsid w:val="008C25A3"/>
    <w:rsid w:val="008C2D8E"/>
    <w:rsid w:val="008C52A4"/>
    <w:rsid w:val="008C7486"/>
    <w:rsid w:val="008C760B"/>
    <w:rsid w:val="008D2F30"/>
    <w:rsid w:val="008D363C"/>
    <w:rsid w:val="008D40EB"/>
    <w:rsid w:val="008D7219"/>
    <w:rsid w:val="008E1655"/>
    <w:rsid w:val="008E19AA"/>
    <w:rsid w:val="008E1E30"/>
    <w:rsid w:val="008E6DBE"/>
    <w:rsid w:val="008F1FB8"/>
    <w:rsid w:val="008F471B"/>
    <w:rsid w:val="008F4A3C"/>
    <w:rsid w:val="009018EC"/>
    <w:rsid w:val="00903010"/>
    <w:rsid w:val="009052B6"/>
    <w:rsid w:val="009146B4"/>
    <w:rsid w:val="00920B05"/>
    <w:rsid w:val="0092133F"/>
    <w:rsid w:val="00923F44"/>
    <w:rsid w:val="00924E4D"/>
    <w:rsid w:val="00931EF6"/>
    <w:rsid w:val="009334DE"/>
    <w:rsid w:val="009348DB"/>
    <w:rsid w:val="00936106"/>
    <w:rsid w:val="00936253"/>
    <w:rsid w:val="0093647A"/>
    <w:rsid w:val="00937EBB"/>
    <w:rsid w:val="00937FBE"/>
    <w:rsid w:val="009410E1"/>
    <w:rsid w:val="0094650F"/>
    <w:rsid w:val="00946E4A"/>
    <w:rsid w:val="00951AEC"/>
    <w:rsid w:val="00955B3F"/>
    <w:rsid w:val="00960084"/>
    <w:rsid w:val="00963C98"/>
    <w:rsid w:val="00965885"/>
    <w:rsid w:val="00966553"/>
    <w:rsid w:val="00967D8C"/>
    <w:rsid w:val="0097251F"/>
    <w:rsid w:val="009749F7"/>
    <w:rsid w:val="00977A71"/>
    <w:rsid w:val="00985B19"/>
    <w:rsid w:val="0098628E"/>
    <w:rsid w:val="00992F64"/>
    <w:rsid w:val="00996ABD"/>
    <w:rsid w:val="00997D56"/>
    <w:rsid w:val="009A4368"/>
    <w:rsid w:val="009A4C0A"/>
    <w:rsid w:val="009A5C5C"/>
    <w:rsid w:val="009B03B2"/>
    <w:rsid w:val="009B56D7"/>
    <w:rsid w:val="009B5CB2"/>
    <w:rsid w:val="009C0F3A"/>
    <w:rsid w:val="009C52E8"/>
    <w:rsid w:val="009C56D4"/>
    <w:rsid w:val="009C5783"/>
    <w:rsid w:val="009C63B1"/>
    <w:rsid w:val="009C6CFF"/>
    <w:rsid w:val="009D00ED"/>
    <w:rsid w:val="009D0263"/>
    <w:rsid w:val="009D0C89"/>
    <w:rsid w:val="009D14B3"/>
    <w:rsid w:val="009D201C"/>
    <w:rsid w:val="009D3918"/>
    <w:rsid w:val="009D4436"/>
    <w:rsid w:val="009D4442"/>
    <w:rsid w:val="009E01CF"/>
    <w:rsid w:val="009E15DC"/>
    <w:rsid w:val="009E2BC0"/>
    <w:rsid w:val="009E709D"/>
    <w:rsid w:val="009E771C"/>
    <w:rsid w:val="009F3330"/>
    <w:rsid w:val="00A028C7"/>
    <w:rsid w:val="00A05225"/>
    <w:rsid w:val="00A06A3E"/>
    <w:rsid w:val="00A06BB0"/>
    <w:rsid w:val="00A06E45"/>
    <w:rsid w:val="00A148C8"/>
    <w:rsid w:val="00A15243"/>
    <w:rsid w:val="00A16063"/>
    <w:rsid w:val="00A222E3"/>
    <w:rsid w:val="00A23D44"/>
    <w:rsid w:val="00A3038D"/>
    <w:rsid w:val="00A30945"/>
    <w:rsid w:val="00A43F7D"/>
    <w:rsid w:val="00A456CC"/>
    <w:rsid w:val="00A4760E"/>
    <w:rsid w:val="00A52800"/>
    <w:rsid w:val="00A53148"/>
    <w:rsid w:val="00A541F1"/>
    <w:rsid w:val="00A542F6"/>
    <w:rsid w:val="00A549DA"/>
    <w:rsid w:val="00A54B57"/>
    <w:rsid w:val="00A54E50"/>
    <w:rsid w:val="00A57867"/>
    <w:rsid w:val="00A57B48"/>
    <w:rsid w:val="00A62350"/>
    <w:rsid w:val="00A6629F"/>
    <w:rsid w:val="00A66DF6"/>
    <w:rsid w:val="00A66E3E"/>
    <w:rsid w:val="00A7300A"/>
    <w:rsid w:val="00A73CD4"/>
    <w:rsid w:val="00A80436"/>
    <w:rsid w:val="00A80A3C"/>
    <w:rsid w:val="00A83D99"/>
    <w:rsid w:val="00A849E8"/>
    <w:rsid w:val="00A84B5C"/>
    <w:rsid w:val="00A859CA"/>
    <w:rsid w:val="00A85FA4"/>
    <w:rsid w:val="00A86847"/>
    <w:rsid w:val="00A91109"/>
    <w:rsid w:val="00A92029"/>
    <w:rsid w:val="00AA3CDF"/>
    <w:rsid w:val="00AA3FBD"/>
    <w:rsid w:val="00AA6158"/>
    <w:rsid w:val="00AA6EA7"/>
    <w:rsid w:val="00AA7ED1"/>
    <w:rsid w:val="00AB0432"/>
    <w:rsid w:val="00AB302E"/>
    <w:rsid w:val="00AB3DDF"/>
    <w:rsid w:val="00AB4AA3"/>
    <w:rsid w:val="00AB4E0E"/>
    <w:rsid w:val="00AB4F5B"/>
    <w:rsid w:val="00AC1970"/>
    <w:rsid w:val="00AC5006"/>
    <w:rsid w:val="00AD2942"/>
    <w:rsid w:val="00AD37C0"/>
    <w:rsid w:val="00AD5F88"/>
    <w:rsid w:val="00AD69E5"/>
    <w:rsid w:val="00AE04E4"/>
    <w:rsid w:val="00AE1B77"/>
    <w:rsid w:val="00AE1D4F"/>
    <w:rsid w:val="00AE2444"/>
    <w:rsid w:val="00AE3C60"/>
    <w:rsid w:val="00AE5247"/>
    <w:rsid w:val="00AE5F36"/>
    <w:rsid w:val="00AF1C4E"/>
    <w:rsid w:val="00B04BCD"/>
    <w:rsid w:val="00B063D0"/>
    <w:rsid w:val="00B11217"/>
    <w:rsid w:val="00B1131F"/>
    <w:rsid w:val="00B11846"/>
    <w:rsid w:val="00B13D96"/>
    <w:rsid w:val="00B1536F"/>
    <w:rsid w:val="00B229CE"/>
    <w:rsid w:val="00B22EBE"/>
    <w:rsid w:val="00B2668D"/>
    <w:rsid w:val="00B3179D"/>
    <w:rsid w:val="00B33859"/>
    <w:rsid w:val="00B415B9"/>
    <w:rsid w:val="00B45118"/>
    <w:rsid w:val="00B45AAD"/>
    <w:rsid w:val="00B46805"/>
    <w:rsid w:val="00B47C94"/>
    <w:rsid w:val="00B50409"/>
    <w:rsid w:val="00B51F8C"/>
    <w:rsid w:val="00B53108"/>
    <w:rsid w:val="00B572EB"/>
    <w:rsid w:val="00B611E1"/>
    <w:rsid w:val="00B670C8"/>
    <w:rsid w:val="00B67EA9"/>
    <w:rsid w:val="00B715F4"/>
    <w:rsid w:val="00B74232"/>
    <w:rsid w:val="00B74BC3"/>
    <w:rsid w:val="00B7562B"/>
    <w:rsid w:val="00B75AEF"/>
    <w:rsid w:val="00B76EF5"/>
    <w:rsid w:val="00B83B28"/>
    <w:rsid w:val="00B84649"/>
    <w:rsid w:val="00B870D2"/>
    <w:rsid w:val="00B87BCF"/>
    <w:rsid w:val="00B930C2"/>
    <w:rsid w:val="00B933ED"/>
    <w:rsid w:val="00B93F12"/>
    <w:rsid w:val="00B94C2D"/>
    <w:rsid w:val="00BA67CC"/>
    <w:rsid w:val="00BB0F87"/>
    <w:rsid w:val="00BB21E6"/>
    <w:rsid w:val="00BB2B43"/>
    <w:rsid w:val="00BC3962"/>
    <w:rsid w:val="00BC4668"/>
    <w:rsid w:val="00BE07A6"/>
    <w:rsid w:val="00BE14CA"/>
    <w:rsid w:val="00BE196C"/>
    <w:rsid w:val="00BE2F19"/>
    <w:rsid w:val="00BE31DE"/>
    <w:rsid w:val="00BF29D5"/>
    <w:rsid w:val="00BF4CFF"/>
    <w:rsid w:val="00C039B8"/>
    <w:rsid w:val="00C13FA3"/>
    <w:rsid w:val="00C155E3"/>
    <w:rsid w:val="00C15DB6"/>
    <w:rsid w:val="00C21BBA"/>
    <w:rsid w:val="00C23FB9"/>
    <w:rsid w:val="00C26C74"/>
    <w:rsid w:val="00C3209B"/>
    <w:rsid w:val="00C40A88"/>
    <w:rsid w:val="00C40EE0"/>
    <w:rsid w:val="00C50E8E"/>
    <w:rsid w:val="00C5687D"/>
    <w:rsid w:val="00C65C82"/>
    <w:rsid w:val="00C72DE7"/>
    <w:rsid w:val="00C755F5"/>
    <w:rsid w:val="00C76A85"/>
    <w:rsid w:val="00C800F2"/>
    <w:rsid w:val="00C81F20"/>
    <w:rsid w:val="00C8297C"/>
    <w:rsid w:val="00C91DF7"/>
    <w:rsid w:val="00C933B4"/>
    <w:rsid w:val="00C95BEE"/>
    <w:rsid w:val="00C96A19"/>
    <w:rsid w:val="00C9708C"/>
    <w:rsid w:val="00C97A12"/>
    <w:rsid w:val="00CA2428"/>
    <w:rsid w:val="00CA4711"/>
    <w:rsid w:val="00CA693B"/>
    <w:rsid w:val="00CB31C1"/>
    <w:rsid w:val="00CB3DEC"/>
    <w:rsid w:val="00CB5223"/>
    <w:rsid w:val="00CB75F3"/>
    <w:rsid w:val="00CC5875"/>
    <w:rsid w:val="00CC5D81"/>
    <w:rsid w:val="00CD06D6"/>
    <w:rsid w:val="00CD2D1E"/>
    <w:rsid w:val="00CD5A81"/>
    <w:rsid w:val="00CE1514"/>
    <w:rsid w:val="00CE229E"/>
    <w:rsid w:val="00CE2638"/>
    <w:rsid w:val="00CE67B6"/>
    <w:rsid w:val="00CE6EF0"/>
    <w:rsid w:val="00CE7B16"/>
    <w:rsid w:val="00CF05C9"/>
    <w:rsid w:val="00CF08CA"/>
    <w:rsid w:val="00CF1401"/>
    <w:rsid w:val="00CF2168"/>
    <w:rsid w:val="00CF2B62"/>
    <w:rsid w:val="00CF2C04"/>
    <w:rsid w:val="00CF67DE"/>
    <w:rsid w:val="00CF7C29"/>
    <w:rsid w:val="00D03C7E"/>
    <w:rsid w:val="00D04E73"/>
    <w:rsid w:val="00D0515A"/>
    <w:rsid w:val="00D14728"/>
    <w:rsid w:val="00D33D8F"/>
    <w:rsid w:val="00D36E96"/>
    <w:rsid w:val="00D37B9E"/>
    <w:rsid w:val="00D4112E"/>
    <w:rsid w:val="00D41AB3"/>
    <w:rsid w:val="00D41F6E"/>
    <w:rsid w:val="00D43243"/>
    <w:rsid w:val="00D479A8"/>
    <w:rsid w:val="00D50355"/>
    <w:rsid w:val="00D504E4"/>
    <w:rsid w:val="00D54751"/>
    <w:rsid w:val="00D57C18"/>
    <w:rsid w:val="00D624E6"/>
    <w:rsid w:val="00D63261"/>
    <w:rsid w:val="00D64B95"/>
    <w:rsid w:val="00D660C4"/>
    <w:rsid w:val="00D72563"/>
    <w:rsid w:val="00D746BB"/>
    <w:rsid w:val="00D76207"/>
    <w:rsid w:val="00D80600"/>
    <w:rsid w:val="00D80DCB"/>
    <w:rsid w:val="00D84ACC"/>
    <w:rsid w:val="00D84CDA"/>
    <w:rsid w:val="00D85695"/>
    <w:rsid w:val="00D871AD"/>
    <w:rsid w:val="00D906B9"/>
    <w:rsid w:val="00D91915"/>
    <w:rsid w:val="00D92CAF"/>
    <w:rsid w:val="00D9300F"/>
    <w:rsid w:val="00D93E39"/>
    <w:rsid w:val="00D95524"/>
    <w:rsid w:val="00D9562C"/>
    <w:rsid w:val="00D96A05"/>
    <w:rsid w:val="00DA1A62"/>
    <w:rsid w:val="00DA4E7E"/>
    <w:rsid w:val="00DB4261"/>
    <w:rsid w:val="00DB6507"/>
    <w:rsid w:val="00DB70F4"/>
    <w:rsid w:val="00DC0770"/>
    <w:rsid w:val="00DC2223"/>
    <w:rsid w:val="00DD1273"/>
    <w:rsid w:val="00DD47F5"/>
    <w:rsid w:val="00DE1304"/>
    <w:rsid w:val="00DE2346"/>
    <w:rsid w:val="00DE25E7"/>
    <w:rsid w:val="00DE5917"/>
    <w:rsid w:val="00DF441A"/>
    <w:rsid w:val="00DF502F"/>
    <w:rsid w:val="00E01036"/>
    <w:rsid w:val="00E06D8E"/>
    <w:rsid w:val="00E10BD8"/>
    <w:rsid w:val="00E12BC3"/>
    <w:rsid w:val="00E13FB3"/>
    <w:rsid w:val="00E17A36"/>
    <w:rsid w:val="00E215B6"/>
    <w:rsid w:val="00E25CB7"/>
    <w:rsid w:val="00E26457"/>
    <w:rsid w:val="00E2717E"/>
    <w:rsid w:val="00E3279D"/>
    <w:rsid w:val="00E332D3"/>
    <w:rsid w:val="00E33CCA"/>
    <w:rsid w:val="00E36856"/>
    <w:rsid w:val="00E37AF1"/>
    <w:rsid w:val="00E37D57"/>
    <w:rsid w:val="00E45538"/>
    <w:rsid w:val="00E46095"/>
    <w:rsid w:val="00E47CB0"/>
    <w:rsid w:val="00E47F5F"/>
    <w:rsid w:val="00E52E25"/>
    <w:rsid w:val="00E5305E"/>
    <w:rsid w:val="00E5643B"/>
    <w:rsid w:val="00E5738D"/>
    <w:rsid w:val="00E60EBB"/>
    <w:rsid w:val="00E63AE2"/>
    <w:rsid w:val="00E665F1"/>
    <w:rsid w:val="00E70DA6"/>
    <w:rsid w:val="00E71F74"/>
    <w:rsid w:val="00E74957"/>
    <w:rsid w:val="00E74D52"/>
    <w:rsid w:val="00E821EE"/>
    <w:rsid w:val="00E8233B"/>
    <w:rsid w:val="00E8342F"/>
    <w:rsid w:val="00E90C3E"/>
    <w:rsid w:val="00E90C46"/>
    <w:rsid w:val="00E91F31"/>
    <w:rsid w:val="00E955F9"/>
    <w:rsid w:val="00E96AFD"/>
    <w:rsid w:val="00EA0018"/>
    <w:rsid w:val="00EA2DE2"/>
    <w:rsid w:val="00EA5162"/>
    <w:rsid w:val="00EB0A6E"/>
    <w:rsid w:val="00EB0BD7"/>
    <w:rsid w:val="00EC57DD"/>
    <w:rsid w:val="00ED09D0"/>
    <w:rsid w:val="00ED1022"/>
    <w:rsid w:val="00ED49A1"/>
    <w:rsid w:val="00EE0A1E"/>
    <w:rsid w:val="00EE1B24"/>
    <w:rsid w:val="00EE4FCE"/>
    <w:rsid w:val="00EE5012"/>
    <w:rsid w:val="00EE73BB"/>
    <w:rsid w:val="00EE7AD5"/>
    <w:rsid w:val="00EE7D55"/>
    <w:rsid w:val="00EF03CA"/>
    <w:rsid w:val="00EF20B1"/>
    <w:rsid w:val="00EF3C56"/>
    <w:rsid w:val="00EF43A0"/>
    <w:rsid w:val="00F01C63"/>
    <w:rsid w:val="00F0482C"/>
    <w:rsid w:val="00F04DF2"/>
    <w:rsid w:val="00F0668D"/>
    <w:rsid w:val="00F10C3C"/>
    <w:rsid w:val="00F111A1"/>
    <w:rsid w:val="00F1359D"/>
    <w:rsid w:val="00F16AA4"/>
    <w:rsid w:val="00F311CD"/>
    <w:rsid w:val="00F36E76"/>
    <w:rsid w:val="00F36FA0"/>
    <w:rsid w:val="00F41114"/>
    <w:rsid w:val="00F4410C"/>
    <w:rsid w:val="00F46FF1"/>
    <w:rsid w:val="00F478A6"/>
    <w:rsid w:val="00F51273"/>
    <w:rsid w:val="00F539A3"/>
    <w:rsid w:val="00F53FE4"/>
    <w:rsid w:val="00F552DC"/>
    <w:rsid w:val="00F56D84"/>
    <w:rsid w:val="00F61BEB"/>
    <w:rsid w:val="00F62D42"/>
    <w:rsid w:val="00F64310"/>
    <w:rsid w:val="00F6558C"/>
    <w:rsid w:val="00F740C0"/>
    <w:rsid w:val="00F74730"/>
    <w:rsid w:val="00F773F0"/>
    <w:rsid w:val="00F775B5"/>
    <w:rsid w:val="00F77F17"/>
    <w:rsid w:val="00F829B2"/>
    <w:rsid w:val="00F8485E"/>
    <w:rsid w:val="00F87685"/>
    <w:rsid w:val="00FA2970"/>
    <w:rsid w:val="00FA4A91"/>
    <w:rsid w:val="00FA6E99"/>
    <w:rsid w:val="00FB3B69"/>
    <w:rsid w:val="00FB419A"/>
    <w:rsid w:val="00FB431F"/>
    <w:rsid w:val="00FB523B"/>
    <w:rsid w:val="00FC58B9"/>
    <w:rsid w:val="00FC600C"/>
    <w:rsid w:val="00FC6BFB"/>
    <w:rsid w:val="00FC6F6A"/>
    <w:rsid w:val="00FC7B30"/>
    <w:rsid w:val="00FD0099"/>
    <w:rsid w:val="00FD14DD"/>
    <w:rsid w:val="00FD1D6D"/>
    <w:rsid w:val="00FD2C17"/>
    <w:rsid w:val="00FD400B"/>
    <w:rsid w:val="00FD409F"/>
    <w:rsid w:val="00FD4EAA"/>
    <w:rsid w:val="00FD76B1"/>
    <w:rsid w:val="00FE1BD2"/>
    <w:rsid w:val="00FE2634"/>
    <w:rsid w:val="00FE434F"/>
    <w:rsid w:val="00FE7805"/>
    <w:rsid w:val="00FF12EF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54167"/>
  <w15:docId w15:val="{1025AC96-C6CC-41C9-A700-D9A4061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3C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0E73C1"/>
    <w:pPr>
      <w:outlineLvl w:val="0"/>
    </w:pPr>
    <w:rPr>
      <w:rFonts w:asciiTheme="majorHAnsi" w:hAnsiTheme="majorHAnsi"/>
      <w:b/>
      <w:sz w:val="26"/>
    </w:rPr>
  </w:style>
  <w:style w:type="paragraph" w:styleId="Heading3">
    <w:name w:val="heading 3"/>
    <w:basedOn w:val="Normal"/>
    <w:next w:val="Normal"/>
    <w:semiHidden/>
    <w:unhideWhenUsed/>
    <w:qFormat/>
    <w:rsid w:val="00087269"/>
    <w:pPr>
      <w:keepNext/>
      <w:spacing w:after="120"/>
      <w:outlineLvl w:val="2"/>
    </w:pPr>
    <w:rPr>
      <w:rFonts w:ascii="Century Gothic" w:hAnsi="Century Gothic" w:cs="Arial"/>
      <w:b/>
      <w:bCs/>
      <w:small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6B1"/>
    <w:rPr>
      <w:rFonts w:ascii="Century Gothic" w:hAnsi="Century Gothic"/>
      <w:sz w:val="22"/>
    </w:rPr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top w:w="216" w:type="dxa"/>
        <w:left w:w="115" w:type="dxa"/>
        <w:right w:w="11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doub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47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bi\AppData\Roaming\Microsoft\Templates\Patient%20progress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777918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2012-01-12T16:41:00+00:00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1455498</Value>
      <Value>1455499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Patient progress notes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TP102815007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3CA0E3-10C9-497C-A6E0-7EF2EAD01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D4FB2-0F61-4D75-9AFA-B2FD94A8A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F05A74-D54C-4977-AF19-81C40CCD17AC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198BE1B-16AF-4DEC-B352-82C31755A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progress notes</Template>
  <TotalTime>0</TotalTime>
  <Pages>15</Pages>
  <Words>6732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progress notes</vt:lpstr>
    </vt:vector>
  </TitlesOfParts>
  <Company/>
  <LinksUpToDate>false</LinksUpToDate>
  <CharactersWithSpaces>45015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progress notes</dc:title>
  <dc:creator>Madison Robison</dc:creator>
  <cp:lastModifiedBy>Madison Robison</cp:lastModifiedBy>
  <cp:revision>2</cp:revision>
  <cp:lastPrinted>2021-04-01T11:31:00Z</cp:lastPrinted>
  <dcterms:created xsi:type="dcterms:W3CDTF">2021-04-23T00:20:00Z</dcterms:created>
  <dcterms:modified xsi:type="dcterms:W3CDTF">2021-04-23T00:20:00Z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TC010234041033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